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5348CDAA"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10108E" w:rsidRPr="008231DA">
        <w:rPr>
          <w:rFonts w:ascii="Times New Roman" w:hAnsi="Times New Roman" w:cs="Times New Roman"/>
          <w:bCs/>
          <w:kern w:val="24"/>
        </w:rPr>
        <w:t>0</w:t>
      </w:r>
      <w:r w:rsidR="00B1293D" w:rsidRPr="008231DA">
        <w:rPr>
          <w:rFonts w:ascii="Times New Roman" w:hAnsi="Times New Roman" w:cs="Times New Roman"/>
          <w:bCs/>
          <w:kern w:val="24"/>
        </w:rPr>
        <w:t>9</w:t>
      </w:r>
      <w:r w:rsidR="00B15E66" w:rsidRPr="008231DA">
        <w:rPr>
          <w:rFonts w:ascii="Times New Roman" w:hAnsi="Times New Roman" w:cs="Times New Roman"/>
          <w:bCs/>
          <w:kern w:val="24"/>
        </w:rPr>
        <w:t>.</w:t>
      </w:r>
      <w:r w:rsidRPr="008231DA">
        <w:rPr>
          <w:rFonts w:ascii="Times New Roman" w:hAnsi="Times New Roman" w:cs="Times New Roman"/>
          <w:bCs/>
          <w:kern w:val="24"/>
        </w:rPr>
        <w:t>0</w:t>
      </w:r>
      <w:r w:rsidR="00B1293D" w:rsidRPr="008231DA">
        <w:rPr>
          <w:rFonts w:ascii="Times New Roman" w:hAnsi="Times New Roman" w:cs="Times New Roman"/>
          <w:bCs/>
          <w:kern w:val="24"/>
        </w:rPr>
        <w:t>9</w:t>
      </w:r>
      <w:r w:rsidR="00A771E5" w:rsidRPr="008231DA">
        <w:rPr>
          <w:rFonts w:ascii="Times New Roman" w:hAnsi="Times New Roman" w:cs="Times New Roman"/>
          <w:bCs/>
          <w:kern w:val="24"/>
        </w:rPr>
        <w:t>.202</w:t>
      </w:r>
      <w:r w:rsidRPr="008231DA">
        <w:rPr>
          <w:rFonts w:ascii="Times New Roman" w:hAnsi="Times New Roman" w:cs="Times New Roman"/>
          <w:bCs/>
          <w:kern w:val="24"/>
        </w:rPr>
        <w:t>4</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3ACB8AF0"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FE495F" w:rsidRPr="008231DA">
        <w:rPr>
          <w:b/>
          <w:bCs/>
          <w:color w:val="000000"/>
          <w:sz w:val="24"/>
          <w:szCs w:val="24"/>
        </w:rPr>
        <w:t>Brīvības ielā 86</w:t>
      </w:r>
      <w:r w:rsidR="00880887" w:rsidRPr="008231DA">
        <w:rPr>
          <w:b/>
          <w:bCs/>
          <w:color w:val="000000"/>
          <w:sz w:val="24"/>
          <w:szCs w:val="24"/>
        </w:rPr>
        <w:t>, Rīga</w:t>
      </w:r>
      <w:bookmarkEnd w:id="1"/>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43F29DA8"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SIA “Rīgas nami” (turpmāk – Sabiedrība) 2024. gada 19. augusta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48F7A821"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FE495F" w:rsidRPr="008231DA">
        <w:rPr>
          <w:color w:val="000000"/>
          <w:sz w:val="24"/>
          <w:szCs w:val="24"/>
        </w:rPr>
        <w:t>Br</w:t>
      </w:r>
      <w:r w:rsidR="00FE495F" w:rsidRPr="008231DA">
        <w:rPr>
          <w:sz w:val="24"/>
          <w:szCs w:val="24"/>
        </w:rPr>
        <w:t>īvības ielā 86</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5F99D304" w14:textId="04288401" w:rsidR="00DC0FCD" w:rsidRPr="008231DA" w:rsidRDefault="0012331F" w:rsidP="006D7B03">
      <w:pPr>
        <w:pStyle w:val="BodyText"/>
        <w:numPr>
          <w:ilvl w:val="1"/>
          <w:numId w:val="1"/>
        </w:numPr>
        <w:tabs>
          <w:tab w:val="left" w:pos="536"/>
        </w:tabs>
        <w:ind w:hanging="568"/>
        <w:jc w:val="both"/>
        <w:rPr>
          <w:kern w:val="24"/>
          <w:sz w:val="24"/>
          <w:szCs w:val="24"/>
        </w:rPr>
      </w:pPr>
      <w:r w:rsidRPr="008231DA">
        <w:rPr>
          <w:kern w:val="24"/>
          <w:sz w:val="24"/>
          <w:szCs w:val="24"/>
        </w:rPr>
        <w:t>Nomas objekt</w:t>
      </w:r>
      <w:r w:rsidR="00DA1C6F" w:rsidRPr="008231DA">
        <w:rPr>
          <w:kern w:val="24"/>
          <w:sz w:val="24"/>
          <w:szCs w:val="24"/>
        </w:rPr>
        <w:t>s</w:t>
      </w:r>
      <w:r w:rsidRPr="008231DA">
        <w:rPr>
          <w:kern w:val="24"/>
          <w:sz w:val="24"/>
          <w:szCs w:val="24"/>
        </w:rPr>
        <w:t xml:space="preserve"> –</w:t>
      </w:r>
      <w:bookmarkStart w:id="11" w:name="_Hlk103594967"/>
      <w:bookmarkStart w:id="12" w:name="_Hlk105577467"/>
      <w:r w:rsidR="001D0285" w:rsidRPr="008231DA">
        <w:rPr>
          <w:kern w:val="24"/>
          <w:sz w:val="24"/>
          <w:szCs w:val="24"/>
        </w:rPr>
        <w:t xml:space="preserve"> </w:t>
      </w:r>
      <w:r w:rsidR="00DC0FCD" w:rsidRPr="008231DA">
        <w:rPr>
          <w:kern w:val="24"/>
          <w:sz w:val="24"/>
          <w:szCs w:val="24"/>
        </w:rPr>
        <w:t>nekustamā īpašum</w:t>
      </w:r>
      <w:r w:rsidR="00E64860" w:rsidRPr="008231DA">
        <w:rPr>
          <w:kern w:val="24"/>
          <w:sz w:val="24"/>
          <w:szCs w:val="24"/>
        </w:rPr>
        <w:t>a</w:t>
      </w:r>
      <w:r w:rsidR="00736BCB" w:rsidRPr="008231DA">
        <w:rPr>
          <w:kern w:val="24"/>
          <w:sz w:val="24"/>
          <w:szCs w:val="24"/>
        </w:rPr>
        <w:t xml:space="preserve"> </w:t>
      </w:r>
      <w:r w:rsidR="00FE495F" w:rsidRPr="008231DA">
        <w:rPr>
          <w:b/>
          <w:bCs/>
          <w:kern w:val="24"/>
          <w:sz w:val="24"/>
          <w:szCs w:val="24"/>
        </w:rPr>
        <w:t>Brīvības</w:t>
      </w:r>
      <w:r w:rsidR="00541B63" w:rsidRPr="008231DA">
        <w:rPr>
          <w:b/>
          <w:bCs/>
          <w:kern w:val="24"/>
          <w:sz w:val="24"/>
          <w:szCs w:val="24"/>
        </w:rPr>
        <w:t xml:space="preserve"> ielā </w:t>
      </w:r>
      <w:r w:rsidR="00FE495F" w:rsidRPr="008231DA">
        <w:rPr>
          <w:b/>
          <w:bCs/>
          <w:kern w:val="24"/>
          <w:sz w:val="24"/>
          <w:szCs w:val="24"/>
        </w:rPr>
        <w:t>86</w:t>
      </w:r>
      <w:r w:rsidR="00541B63" w:rsidRPr="008231DA">
        <w:rPr>
          <w:b/>
          <w:bCs/>
          <w:kern w:val="24"/>
          <w:sz w:val="24"/>
          <w:szCs w:val="24"/>
        </w:rPr>
        <w:t>, Rīgā</w:t>
      </w:r>
      <w:r w:rsidR="00541B63" w:rsidRPr="008231DA">
        <w:rPr>
          <w:kern w:val="24"/>
          <w:sz w:val="24"/>
          <w:szCs w:val="24"/>
        </w:rPr>
        <w:t xml:space="preserve">, kadastra numurs </w:t>
      </w:r>
      <w:hyperlink r:id="rId9" w:history="1">
        <w:r w:rsidR="00FE495F" w:rsidRPr="008231DA">
          <w:rPr>
            <w:sz w:val="24"/>
            <w:szCs w:val="24"/>
          </w:rPr>
          <w:t>0100</w:t>
        </w:r>
        <w:r w:rsidR="00FE495F" w:rsidRPr="008231DA">
          <w:rPr>
            <w:rFonts w:eastAsia="Calibri"/>
            <w:sz w:val="24"/>
            <w:szCs w:val="24"/>
          </w:rPr>
          <w:t xml:space="preserve"> </w:t>
        </w:r>
        <w:r w:rsidR="00FE495F" w:rsidRPr="008231DA">
          <w:rPr>
            <w:sz w:val="24"/>
            <w:szCs w:val="24"/>
          </w:rPr>
          <w:t>028</w:t>
        </w:r>
        <w:r w:rsidR="00FE495F" w:rsidRPr="008231DA">
          <w:rPr>
            <w:rFonts w:eastAsia="Calibri"/>
            <w:sz w:val="24"/>
            <w:szCs w:val="24"/>
          </w:rPr>
          <w:t xml:space="preserve"> </w:t>
        </w:r>
        <w:r w:rsidR="00FE495F" w:rsidRPr="008231DA">
          <w:rPr>
            <w:sz w:val="24"/>
            <w:szCs w:val="24"/>
          </w:rPr>
          <w:t>0062</w:t>
        </w:r>
      </w:hyperlink>
      <w:r w:rsidR="00541B63" w:rsidRPr="008231DA">
        <w:rPr>
          <w:kern w:val="24"/>
          <w:sz w:val="24"/>
          <w:szCs w:val="24"/>
        </w:rPr>
        <w:t xml:space="preserve">, sastāvā esošās būves – administratīvās ēkas, kadastra apzīmējums </w:t>
      </w:r>
      <w:r w:rsidR="00FE495F" w:rsidRPr="008231DA">
        <w:rPr>
          <w:rFonts w:eastAsia="Calibri"/>
          <w:sz w:val="24"/>
          <w:szCs w:val="24"/>
        </w:rPr>
        <w:t>0100 028 0062 001</w:t>
      </w:r>
      <w:r w:rsidR="00541B63" w:rsidRPr="008231DA">
        <w:rPr>
          <w:kern w:val="24"/>
          <w:sz w:val="24"/>
          <w:szCs w:val="24"/>
        </w:rPr>
        <w:t xml:space="preserve">, telpas ar kopējo platību </w:t>
      </w:r>
      <w:r w:rsidR="00FE495F" w:rsidRPr="008231DA">
        <w:rPr>
          <w:b/>
          <w:w w:val="101"/>
          <w:sz w:val="24"/>
          <w:szCs w:val="24"/>
        </w:rPr>
        <w:t>131,72</w:t>
      </w:r>
      <w:r w:rsidR="00FE495F" w:rsidRPr="008231DA">
        <w:rPr>
          <w:b/>
          <w:i/>
          <w:w w:val="101"/>
          <w:sz w:val="24"/>
          <w:szCs w:val="24"/>
        </w:rPr>
        <w:t xml:space="preserve"> </w:t>
      </w:r>
      <w:r w:rsidR="00541B63" w:rsidRPr="008231DA">
        <w:rPr>
          <w:b/>
          <w:bCs/>
          <w:kern w:val="24"/>
          <w:sz w:val="24"/>
          <w:szCs w:val="24"/>
        </w:rPr>
        <w:t>m</w:t>
      </w:r>
      <w:r w:rsidR="00541B63" w:rsidRPr="008231DA">
        <w:rPr>
          <w:b/>
          <w:bCs/>
          <w:kern w:val="24"/>
          <w:sz w:val="24"/>
          <w:szCs w:val="24"/>
          <w:vertAlign w:val="superscript"/>
        </w:rPr>
        <w:t>2</w:t>
      </w:r>
      <w:r w:rsidR="00541B63" w:rsidRPr="008231DA">
        <w:rPr>
          <w:kern w:val="24"/>
          <w:sz w:val="24"/>
          <w:szCs w:val="24"/>
        </w:rPr>
        <w:t>, t.sk. telpu grupas 0</w:t>
      </w:r>
      <w:r w:rsidR="00FE495F" w:rsidRPr="008231DA">
        <w:rPr>
          <w:kern w:val="24"/>
          <w:sz w:val="24"/>
          <w:szCs w:val="24"/>
        </w:rPr>
        <w:t>01</w:t>
      </w:r>
      <w:r w:rsidR="00541B63" w:rsidRPr="008231DA">
        <w:rPr>
          <w:kern w:val="24"/>
          <w:sz w:val="24"/>
          <w:szCs w:val="24"/>
        </w:rPr>
        <w:t xml:space="preserve">, telpas </w:t>
      </w:r>
      <w:r w:rsidR="00FE495F" w:rsidRPr="008231DA">
        <w:rPr>
          <w:bCs/>
          <w:sz w:val="24"/>
          <w:szCs w:val="24"/>
        </w:rPr>
        <w:t>Nr.46-47 (86,80 m²)</w:t>
      </w:r>
      <w:r w:rsidR="00FE495F" w:rsidRPr="008231DA">
        <w:rPr>
          <w:bCs/>
          <w:w w:val="101"/>
          <w:sz w:val="24"/>
          <w:szCs w:val="24"/>
          <w:lang w:eastAsia="en-US"/>
        </w:rPr>
        <w:t>;</w:t>
      </w:r>
      <w:r w:rsidR="00541B63" w:rsidRPr="008231DA">
        <w:rPr>
          <w:kern w:val="24"/>
          <w:sz w:val="24"/>
          <w:szCs w:val="24"/>
        </w:rPr>
        <w:t xml:space="preserve"> un iznomājamo koplietošanas telpu domājamā daļa ar platību </w:t>
      </w:r>
      <w:r w:rsidR="00FE495F" w:rsidRPr="008231DA">
        <w:rPr>
          <w:bCs/>
          <w:w w:val="101"/>
          <w:sz w:val="24"/>
          <w:szCs w:val="24"/>
        </w:rPr>
        <w:t>44,92 m</w:t>
      </w:r>
      <w:r w:rsidR="00FE495F" w:rsidRPr="008231DA">
        <w:rPr>
          <w:bCs/>
          <w:w w:val="101"/>
          <w:sz w:val="24"/>
          <w:szCs w:val="24"/>
          <w:vertAlign w:val="superscript"/>
        </w:rPr>
        <w:t>2</w:t>
      </w:r>
      <w:r w:rsidR="003D3726" w:rsidRPr="008231DA">
        <w:rPr>
          <w:kern w:val="24"/>
          <w:sz w:val="24"/>
          <w:szCs w:val="24"/>
        </w:rPr>
        <w:t xml:space="preserve"> </w:t>
      </w:r>
      <w:r w:rsidR="00787D1D" w:rsidRPr="008231DA">
        <w:rPr>
          <w:kern w:val="24"/>
          <w:sz w:val="24"/>
          <w:szCs w:val="24"/>
        </w:rPr>
        <w:t>(</w:t>
      </w:r>
      <w:r w:rsidR="006D7B03" w:rsidRPr="008231DA">
        <w:rPr>
          <w:kern w:val="24"/>
          <w:sz w:val="24"/>
          <w:szCs w:val="24"/>
        </w:rPr>
        <w:t xml:space="preserve">Nolikuma 1.4. punktā minētie nomas objekti </w:t>
      </w:r>
      <w:r w:rsidR="00D13D4E" w:rsidRPr="008231DA">
        <w:rPr>
          <w:kern w:val="24"/>
          <w:sz w:val="24"/>
          <w:szCs w:val="24"/>
        </w:rPr>
        <w:t xml:space="preserve">turpmāk </w:t>
      </w:r>
      <w:r w:rsidR="0035020F" w:rsidRPr="008231DA">
        <w:rPr>
          <w:kern w:val="24"/>
          <w:sz w:val="24"/>
          <w:szCs w:val="24"/>
        </w:rPr>
        <w:t xml:space="preserve">tekstā arī saukts </w:t>
      </w:r>
      <w:r w:rsidR="00D13D4E" w:rsidRPr="008231DA">
        <w:rPr>
          <w:kern w:val="24"/>
          <w:sz w:val="24"/>
          <w:szCs w:val="24"/>
        </w:rPr>
        <w:t>– Īpašums)</w:t>
      </w:r>
      <w:r w:rsidR="0060259C" w:rsidRPr="008231DA">
        <w:rPr>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77777777" w:rsidR="00FE495F" w:rsidRPr="008231DA" w:rsidRDefault="00FE495F" w:rsidP="00FE495F">
      <w:pPr>
        <w:pStyle w:val="ListParagraph"/>
        <w:numPr>
          <w:ilvl w:val="1"/>
          <w:numId w:val="1"/>
        </w:numPr>
        <w:ind w:hanging="568"/>
        <w:jc w:val="both"/>
        <w:rPr>
          <w:kern w:val="24"/>
          <w:lang w:val="lv-LV" w:eastAsia="lv-LV" w:bidi="lv-LV"/>
        </w:rPr>
      </w:pPr>
      <w:r w:rsidRPr="008231DA">
        <w:rPr>
          <w:kern w:val="24"/>
          <w:lang w:val="lv-LV" w:eastAsia="lv-LV" w:bidi="lv-LV"/>
        </w:rPr>
        <w:t>Iznomātāja īpašuma tiesības uz nekustamo īpašumu ar kadastra Nr. 0100 028 0062, kura sastāvā ietilpst Ēka un Zemesgabals, ir nostiprinātas Rīgas pilsētas zemesgrāmatas nodalījumā Nr. 5182.</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691C820E"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 </w:t>
      </w:r>
      <w:bookmarkStart w:id="17" w:name="_Hlk102993856"/>
      <w:bookmarkEnd w:id="16"/>
      <w:r w:rsidR="00FE495F" w:rsidRPr="008231DA">
        <w:rPr>
          <w:w w:val="101"/>
          <w:lang w:val="lv-LV"/>
        </w:rPr>
        <w:t>biroja telpas</w:t>
      </w:r>
      <w:r w:rsidR="006D5732" w:rsidRPr="008231DA">
        <w:rPr>
          <w:b w:val="0"/>
          <w:bCs w:val="0"/>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25DA3042"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DD33A7" w:rsidRPr="008231DA">
        <w:rPr>
          <w:color w:val="000000"/>
          <w:sz w:val="24"/>
          <w:szCs w:val="24"/>
        </w:rPr>
        <w:t>atkārtota</w:t>
      </w:r>
      <w:r w:rsidR="007F442F" w:rsidRPr="008231DA">
        <w:rPr>
          <w:color w:val="000000"/>
          <w:sz w:val="24"/>
          <w:szCs w:val="24"/>
        </w:rPr>
        <w:t xml:space="preserve">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748F806E"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FE495F" w:rsidRPr="008231DA">
        <w:rPr>
          <w:b/>
          <w:bCs/>
          <w:w w:val="101"/>
          <w:sz w:val="24"/>
          <w:szCs w:val="24"/>
        </w:rPr>
        <w:t xml:space="preserve">4,10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FE495F" w:rsidRPr="008231DA">
        <w:rPr>
          <w:rFonts w:eastAsia="Calibri"/>
          <w:sz w:val="24"/>
          <w:szCs w:val="24"/>
        </w:rPr>
        <w:t xml:space="preserve">2,78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t xml:space="preserve">Iesniedzot pieteikumu Izsolei, pretendents norāda savu piedāvāto nomas maksu </w:t>
      </w:r>
      <w:r w:rsidR="00541B63" w:rsidRPr="008231DA">
        <w:rPr>
          <w:color w:val="000000"/>
          <w:sz w:val="24"/>
          <w:szCs w:val="24"/>
        </w:rPr>
        <w:t xml:space="preserve">par </w:t>
      </w:r>
      <w:r w:rsidR="00541B63" w:rsidRPr="008231DA">
        <w:rPr>
          <w:color w:val="000000"/>
          <w:sz w:val="24"/>
          <w:szCs w:val="24"/>
        </w:rPr>
        <w:lastRenderedPageBreak/>
        <w:t>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8231DA"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56291191" w14:textId="1F4F2BBA"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 xml:space="preserve"> un koplietošanas komunālajiem pakalpojumiem.</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039AA727"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8231DA" w:rsidRDefault="00C2042B"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Iznomātājam izdevumus par </w:t>
      </w:r>
      <w:r w:rsidR="00C25DE1" w:rsidRPr="008231DA">
        <w:rPr>
          <w:kern w:val="24"/>
          <w:sz w:val="24"/>
          <w:szCs w:val="24"/>
        </w:rPr>
        <w:t>Nomas objekta</w:t>
      </w:r>
      <w:r w:rsidRPr="008231DA">
        <w:rPr>
          <w:kern w:val="24"/>
          <w:sz w:val="24"/>
          <w:szCs w:val="24"/>
        </w:rPr>
        <w:t xml:space="preserve"> apdrošināšanu, kuri tiek aprēķināti no apdrošināšanas pakalpojumu sniedzējam samaksātās apdrošināšanas prēmijas proporcionāli </w:t>
      </w:r>
      <w:r w:rsidR="00C25DE1" w:rsidRPr="008231DA">
        <w:rPr>
          <w:kern w:val="24"/>
          <w:sz w:val="24"/>
          <w:szCs w:val="24"/>
        </w:rPr>
        <w:t>Nomas objekta</w:t>
      </w:r>
      <w:r w:rsidRPr="008231DA">
        <w:rPr>
          <w:sz w:val="24"/>
          <w:szCs w:val="24"/>
        </w:rPr>
        <w:t xml:space="preserve"> platībai</w:t>
      </w:r>
      <w:r w:rsidR="008C35CE" w:rsidRPr="008231DA">
        <w:rPr>
          <w:kern w:val="24"/>
          <w:sz w:val="24"/>
          <w:szCs w:val="24"/>
        </w:rPr>
        <w:t>.</w:t>
      </w:r>
    </w:p>
    <w:p w14:paraId="3B2201FE" w14:textId="4F859F5E" w:rsidR="002B6EB2"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maksu un </w:t>
      </w:r>
      <w:r w:rsidR="003851F8" w:rsidRPr="008231DA">
        <w:rPr>
          <w:sz w:val="24"/>
          <w:szCs w:val="24"/>
        </w:rPr>
        <w:t>N</w:t>
      </w:r>
      <w:r w:rsidRPr="008231DA">
        <w:rPr>
          <w:sz w:val="24"/>
          <w:szCs w:val="24"/>
        </w:rPr>
        <w:t>olikuma 3.</w:t>
      </w:r>
      <w:r w:rsidR="00C2042B" w:rsidRPr="008231DA">
        <w:rPr>
          <w:sz w:val="24"/>
          <w:szCs w:val="24"/>
        </w:rPr>
        <w:t>3</w:t>
      </w:r>
      <w:r w:rsidRPr="008231DA">
        <w:rPr>
          <w:sz w:val="24"/>
          <w:szCs w:val="24"/>
        </w:rPr>
        <w:t xml:space="preserve">.punktā noteiktos papildu maksājumus nomnieks sāk maksāt </w:t>
      </w:r>
      <w:r w:rsidR="008C35CE" w:rsidRPr="008231DA">
        <w:rPr>
          <w:sz w:val="24"/>
          <w:szCs w:val="24"/>
        </w:rPr>
        <w:t>I</w:t>
      </w:r>
      <w:r w:rsidRPr="008231DA">
        <w:rPr>
          <w:sz w:val="24"/>
          <w:szCs w:val="24"/>
        </w:rPr>
        <w:t xml:space="preserve">znomātājam no </w:t>
      </w:r>
      <w:r w:rsidR="005071B4" w:rsidRPr="008231DA">
        <w:rPr>
          <w:sz w:val="24"/>
          <w:szCs w:val="24"/>
        </w:rPr>
        <w:t>nomas līguma spēkā stāšanās dienas</w:t>
      </w:r>
      <w:r w:rsidRPr="008231DA">
        <w:rPr>
          <w:sz w:val="24"/>
          <w:szCs w:val="24"/>
        </w:rPr>
        <w:t>.</w:t>
      </w:r>
    </w:p>
    <w:p w14:paraId="33AFE133" w14:textId="4EF18A64" w:rsidR="002B6EB2" w:rsidRPr="008231DA" w:rsidRDefault="00AF68F3" w:rsidP="00850EFB">
      <w:pPr>
        <w:pStyle w:val="BodyText"/>
        <w:numPr>
          <w:ilvl w:val="1"/>
          <w:numId w:val="1"/>
        </w:numPr>
        <w:tabs>
          <w:tab w:val="left" w:pos="719"/>
        </w:tabs>
        <w:ind w:hanging="568"/>
        <w:jc w:val="both"/>
        <w:rPr>
          <w:sz w:val="24"/>
          <w:szCs w:val="24"/>
        </w:rPr>
      </w:pPr>
      <w:r w:rsidRPr="008231DA">
        <w:rPr>
          <w:sz w:val="24"/>
          <w:szCs w:val="24"/>
        </w:rPr>
        <w:t>N</w:t>
      </w:r>
      <w:r w:rsidR="001F26F6" w:rsidRPr="008231DA">
        <w:rPr>
          <w:sz w:val="24"/>
          <w:szCs w:val="24"/>
        </w:rPr>
        <w:t xml:space="preserve">omas līgumā </w:t>
      </w:r>
      <w:r w:rsidR="00741609" w:rsidRPr="008231DA">
        <w:rPr>
          <w:kern w:val="24"/>
          <w:sz w:val="24"/>
          <w:szCs w:val="24"/>
        </w:rPr>
        <w:t xml:space="preserve">noteikto nomnieka saistību pilnīgas izpildes nodrošinājumam tiek noteikta drošības nauda </w:t>
      </w:r>
      <w:r w:rsidR="00FF51A4" w:rsidRPr="008231DA">
        <w:rPr>
          <w:kern w:val="24"/>
          <w:sz w:val="24"/>
          <w:szCs w:val="24"/>
        </w:rPr>
        <w:t xml:space="preserve"> </w:t>
      </w:r>
      <w:r w:rsidR="00FF72CF" w:rsidRPr="008231DA">
        <w:rPr>
          <w:kern w:val="24"/>
          <w:sz w:val="24"/>
          <w:szCs w:val="24"/>
        </w:rPr>
        <w:t>saskaņā ar Nolikuma 4.7. punktu</w:t>
      </w:r>
      <w:r w:rsidR="00741609" w:rsidRPr="008231DA">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231DA">
        <w:rPr>
          <w:kern w:val="24"/>
          <w:sz w:val="24"/>
          <w:szCs w:val="24"/>
        </w:rPr>
        <w:t>Nomnieka</w:t>
      </w:r>
      <w:r w:rsidR="006D5732" w:rsidRPr="008231DA">
        <w:rPr>
          <w:kern w:val="24"/>
          <w:sz w:val="24"/>
          <w:szCs w:val="24"/>
        </w:rPr>
        <w:t>m ir</w:t>
      </w:r>
      <w:r w:rsidRPr="008231DA">
        <w:rPr>
          <w:kern w:val="24"/>
          <w:sz w:val="24"/>
          <w:szCs w:val="24"/>
        </w:rPr>
        <w:t xml:space="preserve"> tiesīb</w:t>
      </w:r>
      <w:r w:rsidR="006D5732" w:rsidRPr="008231DA">
        <w:rPr>
          <w:kern w:val="24"/>
          <w:sz w:val="24"/>
          <w:szCs w:val="24"/>
        </w:rPr>
        <w:t>as</w:t>
      </w:r>
      <w:r w:rsidRPr="008231DA">
        <w:rPr>
          <w:kern w:val="24"/>
          <w:sz w:val="24"/>
          <w:szCs w:val="24"/>
        </w:rPr>
        <w:t xml:space="preserve"> nodot Nomas objektu apakšnomā vai slēgt sadarbības vai cita veida līgumus, kā rezultātā trešā persona iegūtu tiesības uz Nomas objekta pilnīgu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w:t>
      </w:r>
      <w:r w:rsidRPr="008231DA">
        <w:rPr>
          <w:rFonts w:ascii="Times New Roman" w:hAnsi="Times New Roman" w:cs="Times New Roman"/>
        </w:rPr>
        <w:lastRenderedPageBreak/>
        <w:t xml:space="preserve">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10"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1"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2"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w:t>
      </w:r>
      <w:r w:rsidR="00870318" w:rsidRPr="008231DA">
        <w:rPr>
          <w:rFonts w:ascii="Times New Roman" w:hAnsi="Times New Roman" w:cs="Times New Roman"/>
        </w:rPr>
        <w:lastRenderedPageBreak/>
        <w:t xml:space="preserve">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168C4960"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8231DA">
        <w:rPr>
          <w:b/>
          <w:bCs/>
          <w:sz w:val="24"/>
          <w:szCs w:val="24"/>
        </w:rPr>
        <w:t>Pretendents</w:t>
      </w:r>
      <w:r w:rsidR="00FD11C5" w:rsidRPr="008231DA">
        <w:rPr>
          <w:b/>
          <w:bCs/>
          <w:sz w:val="24"/>
          <w:szCs w:val="24"/>
        </w:rPr>
        <w:t xml:space="preserve"> līdz izsoles pieteikuma iesniegšanai iemaksā </w:t>
      </w:r>
      <w:r w:rsidRPr="008231DA">
        <w:rPr>
          <w:b/>
          <w:bCs/>
          <w:sz w:val="24"/>
          <w:szCs w:val="24"/>
        </w:rPr>
        <w:t xml:space="preserve">izsoles </w:t>
      </w:r>
      <w:r w:rsidR="00FD11C5" w:rsidRPr="008231DA">
        <w:rPr>
          <w:b/>
          <w:bCs/>
          <w:sz w:val="24"/>
          <w:szCs w:val="24"/>
        </w:rPr>
        <w:t xml:space="preserve">drošības naudu </w:t>
      </w:r>
      <w:r w:rsidR="00091E52" w:rsidRPr="008231DA">
        <w:rPr>
          <w:b/>
          <w:bCs/>
          <w:sz w:val="24"/>
          <w:szCs w:val="24"/>
        </w:rPr>
        <w:t xml:space="preserve">EUR </w:t>
      </w:r>
      <w:r w:rsidR="00FE495F" w:rsidRPr="008231DA">
        <w:rPr>
          <w:rFonts w:eastAsia="Calibri"/>
          <w:b/>
          <w:sz w:val="24"/>
          <w:szCs w:val="24"/>
          <w:lang w:eastAsia="en-US"/>
        </w:rPr>
        <w:t xml:space="preserve">1775,46 </w:t>
      </w:r>
      <w:r w:rsidR="00091E52" w:rsidRPr="008231DA">
        <w:rPr>
          <w:b/>
          <w:bCs/>
          <w:sz w:val="24"/>
          <w:szCs w:val="24"/>
        </w:rPr>
        <w:t xml:space="preserve">apmērā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lastRenderedPageBreak/>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6B327E2A"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850EFB"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 xml:space="preserve">2024. gada </w:t>
      </w:r>
      <w:r w:rsidR="003E5C6C" w:rsidRPr="008231DA">
        <w:rPr>
          <w:rFonts w:ascii="Times New Roman" w:hAnsi="Times New Roman" w:cs="Times New Roman"/>
          <w:b/>
          <w:bCs/>
          <w:color w:val="171717"/>
        </w:rPr>
        <w:t>20</w:t>
      </w:r>
      <w:r w:rsidR="00E15BF3" w:rsidRPr="008231DA">
        <w:rPr>
          <w:rFonts w:ascii="Times New Roman" w:hAnsi="Times New Roman" w:cs="Times New Roman"/>
          <w:b/>
          <w:bCs/>
          <w:color w:val="171717"/>
        </w:rPr>
        <w:t xml:space="preserve">. </w:t>
      </w:r>
      <w:r w:rsidR="003E5C6C" w:rsidRPr="008231DA">
        <w:rPr>
          <w:rFonts w:ascii="Times New Roman" w:hAnsi="Times New Roman" w:cs="Times New Roman"/>
          <w:b/>
          <w:bCs/>
          <w:color w:val="171717"/>
        </w:rPr>
        <w:t xml:space="preserve">septembris </w:t>
      </w:r>
      <w:r w:rsidR="00240BBA" w:rsidRPr="008231DA">
        <w:rPr>
          <w:rFonts w:ascii="Times New Roman" w:hAnsi="Times New Roman" w:cs="Times New Roman"/>
          <w:b/>
          <w:bCs/>
          <w:color w:val="171717"/>
        </w:rPr>
        <w:t>līdz plkst. 1</w:t>
      </w:r>
      <w:r w:rsidR="003E5C6C" w:rsidRPr="008231DA">
        <w:rPr>
          <w:rFonts w:ascii="Times New Roman" w:hAnsi="Times New Roman" w:cs="Times New Roman"/>
          <w:b/>
          <w:bCs/>
          <w:color w:val="171717"/>
        </w:rPr>
        <w:t>6</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57E0C1D8"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341CED">
        <w:rPr>
          <w:lang w:val="lv-LV"/>
        </w:rPr>
        <w:t xml:space="preserve">biroja </w:t>
      </w:r>
      <w:r w:rsidR="00E533BD" w:rsidRPr="008231DA">
        <w:rPr>
          <w:lang w:val="lv-LV"/>
        </w:rPr>
        <w:t>telp</w:t>
      </w:r>
      <w:r w:rsidR="005071B4" w:rsidRPr="008231DA">
        <w:rPr>
          <w:lang w:val="lv-LV"/>
        </w:rPr>
        <w:t>ām</w:t>
      </w:r>
      <w:r w:rsidR="00E533BD" w:rsidRPr="008231DA">
        <w:rPr>
          <w:lang w:val="lv-LV"/>
        </w:rPr>
        <w:t xml:space="preserve"> nekustamajā īpašumā </w:t>
      </w:r>
      <w:r w:rsidR="008231DA" w:rsidRPr="008231DA">
        <w:rPr>
          <w:lang w:val="lv-LV"/>
        </w:rPr>
        <w:t>Brīvības ielā 86</w:t>
      </w:r>
      <w:r w:rsidR="00E533BD" w:rsidRPr="008231DA">
        <w:rPr>
          <w:lang w:val="lv-LV"/>
        </w:rPr>
        <w:t>,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xml:space="preserve">, </w:t>
      </w:r>
      <w:r w:rsidRPr="008231DA">
        <w:rPr>
          <w:lang w:val="lv-LV"/>
        </w:rPr>
        <w:lastRenderedPageBreak/>
        <w:t>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7C1F2B13"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6722BA" w:rsidRPr="008231DA">
        <w:rPr>
          <w:b/>
          <w:bCs/>
          <w:lang w:val="lv-LV"/>
        </w:rPr>
        <w:t>202</w:t>
      </w:r>
      <w:r w:rsidR="004768CF" w:rsidRPr="008231DA">
        <w:rPr>
          <w:b/>
          <w:bCs/>
          <w:lang w:val="lv-LV"/>
        </w:rPr>
        <w:t>4</w:t>
      </w:r>
      <w:r w:rsidR="006722BA" w:rsidRPr="008231DA">
        <w:rPr>
          <w:b/>
          <w:bCs/>
          <w:lang w:val="lv-LV"/>
        </w:rPr>
        <w:t xml:space="preserve">.gada </w:t>
      </w:r>
      <w:r w:rsidR="003E5C6C" w:rsidRPr="008231DA">
        <w:rPr>
          <w:b/>
          <w:lang w:val="lv-LV"/>
        </w:rPr>
        <w:t>23</w:t>
      </w:r>
      <w:r w:rsidR="00E15BF3" w:rsidRPr="008231DA">
        <w:rPr>
          <w:b/>
          <w:lang w:val="lv-LV"/>
        </w:rPr>
        <w:t xml:space="preserve">. </w:t>
      </w:r>
      <w:r w:rsidR="003E5C6C" w:rsidRPr="008231DA">
        <w:rPr>
          <w:b/>
          <w:lang w:val="lv-LV"/>
        </w:rPr>
        <w:t>septembris</w:t>
      </w:r>
      <w:r w:rsidR="006722BA" w:rsidRPr="008231DA">
        <w:rPr>
          <w:b/>
          <w:bCs/>
          <w:lang w:val="lv-LV"/>
        </w:rPr>
        <w:t>, plkst.</w:t>
      </w:r>
      <w:r w:rsidR="007855CB" w:rsidRPr="008231DA">
        <w:rPr>
          <w:b/>
          <w:bCs/>
          <w:lang w:val="lv-LV"/>
        </w:rPr>
        <w:t xml:space="preserve"> </w:t>
      </w:r>
      <w:r w:rsidR="006722BA" w:rsidRPr="008231DA">
        <w:rPr>
          <w:b/>
          <w:bCs/>
          <w:lang w:val="lv-LV"/>
        </w:rPr>
        <w:t>1</w:t>
      </w:r>
      <w:r w:rsidR="00240BBA" w:rsidRPr="008231DA">
        <w:rPr>
          <w:b/>
          <w:bCs/>
          <w:lang w:val="lv-LV"/>
        </w:rPr>
        <w:t>3.</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lastRenderedPageBreak/>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3"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4"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5"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6"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lastRenderedPageBreak/>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17"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18"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3179663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p>
    <w:p w14:paraId="7C06B25E" w14:textId="158B8F03"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nekustamā īpašuma apraksts;</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9"/>
      <w:footerReference w:type="default" r:id="rId20"/>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322F"/>
    <w:rsid w:val="00335149"/>
    <w:rsid w:val="00341CED"/>
    <w:rsid w:val="00342937"/>
    <w:rsid w:val="0034573D"/>
    <w:rsid w:val="003501BB"/>
    <w:rsid w:val="0035020F"/>
    <w:rsid w:val="003507F0"/>
    <w:rsid w:val="00351B69"/>
    <w:rsid w:val="00357778"/>
    <w:rsid w:val="00357F55"/>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4869"/>
    <w:rsid w:val="003E5C6C"/>
    <w:rsid w:val="003E5F5C"/>
    <w:rsid w:val="0040218E"/>
    <w:rsid w:val="00410C40"/>
    <w:rsid w:val="00413104"/>
    <w:rsid w:val="004149C4"/>
    <w:rsid w:val="00415D47"/>
    <w:rsid w:val="004168EF"/>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48DD"/>
    <w:rsid w:val="00531796"/>
    <w:rsid w:val="005372F9"/>
    <w:rsid w:val="005378AB"/>
    <w:rsid w:val="0054163F"/>
    <w:rsid w:val="00541B63"/>
    <w:rsid w:val="00550727"/>
    <w:rsid w:val="0055213D"/>
    <w:rsid w:val="0055324B"/>
    <w:rsid w:val="00565423"/>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0F89"/>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F3E81"/>
    <w:rsid w:val="007F442F"/>
    <w:rsid w:val="00803687"/>
    <w:rsid w:val="00803A5B"/>
    <w:rsid w:val="008153EC"/>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63AE3"/>
    <w:rsid w:val="00A67F45"/>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D046C"/>
    <w:rsid w:val="00BD2EA4"/>
    <w:rsid w:val="00BD2F61"/>
    <w:rsid w:val="00BD6416"/>
    <w:rsid w:val="00BF0865"/>
    <w:rsid w:val="00BF112E"/>
    <w:rsid w:val="00BF7B88"/>
    <w:rsid w:val="00C00524"/>
    <w:rsid w:val="00C0761F"/>
    <w:rsid w:val="00C10DB6"/>
    <w:rsid w:val="00C2042B"/>
    <w:rsid w:val="00C20A31"/>
    <w:rsid w:val="00C25DE1"/>
    <w:rsid w:val="00C55525"/>
    <w:rsid w:val="00C6248A"/>
    <w:rsid w:val="00C6445A"/>
    <w:rsid w:val="00C64C71"/>
    <w:rsid w:val="00C66E61"/>
    <w:rsid w:val="00C729A6"/>
    <w:rsid w:val="00C74722"/>
    <w:rsid w:val="00C82157"/>
    <w:rsid w:val="00C91273"/>
    <w:rsid w:val="00C93D48"/>
    <w:rsid w:val="00C93FE5"/>
    <w:rsid w:val="00C954CE"/>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vn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adastrs.lv/properties/4900029799?options%5Binline%5D=false&amp;options%5Bnew_tab%5D=true&amp;options%5Borigin%5D=property&amp;options%5Bsource%5D%5B%5D%5Bid%5D=4900002485&amp;options%5Bsource%5D%5B%5D%5Btype%5D=parcel&amp;options%5Bsource%5D%5B%5D%5Bid%5D=4900005608&amp;options%5Bsource%5D%5B%5D%5Btype%5D=building" TargetMode="External"/><Relationship Id="rId14" Type="http://schemas.openxmlformats.org/officeDocument/2006/relationships/hyperlink" Target="http://www.riga.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17045</Words>
  <Characters>9716</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Kristīne Rone</cp:lastModifiedBy>
  <cp:revision>2</cp:revision>
  <cp:lastPrinted>2022-06-10T10:47:00Z</cp:lastPrinted>
  <dcterms:created xsi:type="dcterms:W3CDTF">2024-09-13T05:47:00Z</dcterms:created>
  <dcterms:modified xsi:type="dcterms:W3CDTF">2024-09-13T05:47:00Z</dcterms:modified>
</cp:coreProperties>
</file>