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0C73CDD1"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3B54D8">
        <w:rPr>
          <w:rFonts w:ascii="Times New Roman" w:hAnsi="Times New Roman" w:cs="Times New Roman"/>
          <w:bCs/>
          <w:kern w:val="24"/>
        </w:rPr>
        <w:t>1</w:t>
      </w:r>
      <w:r w:rsidR="00182D2F">
        <w:rPr>
          <w:rFonts w:ascii="Times New Roman" w:hAnsi="Times New Roman" w:cs="Times New Roman"/>
          <w:bCs/>
          <w:kern w:val="24"/>
        </w:rPr>
        <w:t>4</w:t>
      </w:r>
      <w:r w:rsidR="00B15E66" w:rsidRPr="00073BE4">
        <w:rPr>
          <w:rFonts w:ascii="Times New Roman" w:hAnsi="Times New Roman" w:cs="Times New Roman"/>
          <w:bCs/>
          <w:kern w:val="24"/>
        </w:rPr>
        <w:t>.</w:t>
      </w:r>
      <w:r w:rsidR="003B54D8">
        <w:rPr>
          <w:rFonts w:ascii="Times New Roman" w:hAnsi="Times New Roman" w:cs="Times New Roman"/>
          <w:bCs/>
          <w:kern w:val="24"/>
        </w:rPr>
        <w:t>10</w:t>
      </w:r>
      <w:r w:rsidR="00A771E5" w:rsidRPr="00073BE4">
        <w:rPr>
          <w:rFonts w:ascii="Times New Roman" w:hAnsi="Times New Roman" w:cs="Times New Roman"/>
          <w:bCs/>
          <w:kern w:val="24"/>
        </w:rPr>
        <w:t>.202</w:t>
      </w:r>
      <w:r w:rsidR="006D7B03" w:rsidRPr="00073BE4">
        <w:rPr>
          <w:rFonts w:ascii="Times New Roman" w:hAnsi="Times New Roman" w:cs="Times New Roman"/>
          <w:bCs/>
          <w:kern w:val="24"/>
        </w:rPr>
        <w:t>4</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Pr>
          <w:noProof/>
        </w:rPr>
        <w:t>RN-2024-63-rs/2.2-1</w:t>
      </w:r>
      <w:r w:rsidR="003B54D8" w:rsidRPr="007530F5">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3B54D8">
        <w:rPr>
          <w:rFonts w:asciiTheme="majorBidi" w:hAnsiTheme="majorBidi" w:cstheme="majorBidi"/>
          <w:noProof/>
        </w:rPr>
        <w:t xml:space="preserve"> </w:t>
      </w:r>
      <w:r w:rsidR="003B54D8" w:rsidRPr="00FE6CB0">
        <w:rPr>
          <w:rFonts w:asciiTheme="majorBidi" w:hAnsiTheme="majorBidi" w:cstheme="majorBidi"/>
          <w:noProof/>
        </w:rPr>
        <w:t>RN-2024-7-nol/2.1-3</w:t>
      </w:r>
      <w:r w:rsidR="00881C02" w:rsidRPr="00850EFB">
        <w:rPr>
          <w:color w:val="000000"/>
          <w:lang w:val="lv-LV" w:eastAsia="lv-LV" w:bidi="lv-LV"/>
        </w:rPr>
        <w:t>. Komisijas nolikuma teksts ir pieejams SIA „Rīgas nami” tīmekļvietnē: www.rigasnami.lv.</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7C37734D"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3B54D8" w:rsidRPr="003B54D8">
        <w:rPr>
          <w:b/>
          <w:bCs/>
          <w:sz w:val="24"/>
          <w:szCs w:val="24"/>
        </w:rPr>
        <w:t>2</w:t>
      </w:r>
      <w:r w:rsidR="00051D9D" w:rsidRPr="003B54D8">
        <w:rPr>
          <w:b/>
          <w:bCs/>
          <w:sz w:val="24"/>
          <w:szCs w:val="24"/>
        </w:rPr>
        <w:t>.stāva telpu grupas 00</w:t>
      </w:r>
      <w:r w:rsidR="003B54D8" w:rsidRPr="003B54D8">
        <w:rPr>
          <w:b/>
          <w:bCs/>
          <w:sz w:val="24"/>
          <w:szCs w:val="24"/>
        </w:rPr>
        <w:t>5</w:t>
      </w:r>
      <w:r w:rsidR="00051D9D" w:rsidRPr="003B54D8">
        <w:rPr>
          <w:b/>
          <w:bCs/>
          <w:sz w:val="24"/>
          <w:szCs w:val="24"/>
        </w:rPr>
        <w:t>, telpa Nr.</w:t>
      </w:r>
      <w:r w:rsidR="00EE0038">
        <w:rPr>
          <w:b/>
          <w:bCs/>
          <w:sz w:val="24"/>
          <w:szCs w:val="24"/>
        </w:rPr>
        <w:t>21</w:t>
      </w:r>
      <w:r w:rsidR="00051D9D" w:rsidRPr="003B54D8">
        <w:rPr>
          <w:b/>
          <w:bCs/>
          <w:sz w:val="24"/>
          <w:szCs w:val="24"/>
        </w:rPr>
        <w:t xml:space="preserve"> ar kopējo platību </w:t>
      </w:r>
      <w:r w:rsidR="003B54D8" w:rsidRPr="003B54D8">
        <w:rPr>
          <w:b/>
          <w:bCs/>
          <w:sz w:val="24"/>
          <w:szCs w:val="24"/>
        </w:rPr>
        <w:t>13</w:t>
      </w:r>
      <w:r w:rsidR="00051D9D" w:rsidRPr="003B54D8">
        <w:rPr>
          <w:b/>
          <w:bCs/>
          <w:sz w:val="24"/>
          <w:szCs w:val="24"/>
        </w:rPr>
        <w:t>,</w:t>
      </w:r>
      <w:r w:rsidR="00EE0038">
        <w:rPr>
          <w:b/>
          <w:bCs/>
          <w:sz w:val="24"/>
          <w:szCs w:val="24"/>
        </w:rPr>
        <w:t>3</w:t>
      </w:r>
      <w:r w:rsidR="00051D9D" w:rsidRPr="003B54D8">
        <w:rPr>
          <w:b/>
          <w:bCs/>
          <w:sz w:val="24"/>
          <w:szCs w:val="24"/>
        </w:rPr>
        <w:t>0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 xml:space="preserve">turpmāk </w:t>
      </w:r>
      <w:r w:rsidR="0035020F" w:rsidRPr="006D5732">
        <w:rPr>
          <w:sz w:val="24"/>
          <w:szCs w:val="24"/>
        </w:rPr>
        <w:t xml:space="preserve">tekstā arī saukts </w:t>
      </w:r>
      <w:r w:rsidR="00D13D4E" w:rsidRPr="006D5732">
        <w:rPr>
          <w:sz w:val="24"/>
          <w:szCs w:val="24"/>
        </w:rPr>
        <w:t>– Īpašums)</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11E01C3F"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valstpilsētas pašvaldību 2023.gada 14.jūnijā noslēgto papildvienošanos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Ēka nodota SIA “Rīgas nami” pārvaldīšanā.</w:t>
      </w:r>
    </w:p>
    <w:bookmarkEnd w:id="15"/>
    <w:p w14:paraId="117F61D6" w14:textId="1F0A153E"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 xml:space="preserve">ā minēto </w:t>
      </w:r>
      <w:r w:rsidR="00E64860" w:rsidRPr="00850EFB">
        <w:rPr>
          <w:sz w:val="24"/>
          <w:szCs w:val="24"/>
        </w:rPr>
        <w:t>Īpašumu</w:t>
      </w:r>
      <w:r w:rsidR="006D7B03">
        <w:rPr>
          <w:sz w:val="24"/>
          <w:szCs w:val="24"/>
        </w:rPr>
        <w:t xml:space="preserve">. </w:t>
      </w:r>
    </w:p>
    <w:p w14:paraId="15FC2ED4" w14:textId="0AE9AB0D"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E90C34" w:rsidRPr="00850EFB">
        <w:rPr>
          <w:b w:val="0"/>
          <w:bCs w:val="0"/>
          <w:color w:val="000000"/>
          <w:lang w:val="lv-LV"/>
        </w:rPr>
        <w:t>Nomas objekt</w:t>
      </w:r>
      <w:r w:rsidR="00E64860" w:rsidRPr="00850EFB">
        <w:rPr>
          <w:b w:val="0"/>
          <w:bCs w:val="0"/>
          <w:color w:val="000000"/>
          <w:lang w:val="lv-LV"/>
        </w:rPr>
        <w:t>a</w:t>
      </w:r>
      <w:r w:rsidRPr="00850EFB">
        <w:rPr>
          <w:b w:val="0"/>
          <w:bCs w:val="0"/>
          <w:color w:val="000000"/>
          <w:lang w:val="lv-LV"/>
        </w:rPr>
        <w:t xml:space="preserve"> izmantošanas mērķis: </w:t>
      </w:r>
      <w:bookmarkStart w:id="18" w:name="_Hlk102993856"/>
      <w:bookmarkEnd w:id="17"/>
      <w:r w:rsidR="00BA1507">
        <w:t>b</w:t>
      </w:r>
      <w:r w:rsidR="00051D9D">
        <w:t>iroja telpa</w:t>
      </w:r>
      <w:r w:rsidR="003B54D8">
        <w:t>.</w:t>
      </w:r>
    </w:p>
    <w:p w14:paraId="16493C43" w14:textId="69C2E3A7" w:rsidR="006D5732" w:rsidRDefault="00662A04" w:rsidP="00A61AA1">
      <w:pPr>
        <w:pStyle w:val="Title"/>
        <w:numPr>
          <w:ilvl w:val="1"/>
          <w:numId w:val="1"/>
        </w:numPr>
        <w:tabs>
          <w:tab w:val="left" w:pos="536"/>
        </w:tabs>
        <w:ind w:hanging="568"/>
        <w:jc w:val="both"/>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6D5732">
        <w:t>6 gadi no nomas līguma noslēgšanas</w:t>
      </w:r>
      <w:r w:rsidR="00313E3E">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5D03B4A8"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7F442F" w:rsidRPr="00850EFB">
        <w:rPr>
          <w:color w:val="000000"/>
          <w:sz w:val="24"/>
          <w:szCs w:val="24"/>
        </w:rPr>
        <w:t xml:space="preserve">pirmreizēja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61B08B98"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6D5732" w:rsidRPr="006D5732">
        <w:rPr>
          <w:b/>
          <w:bCs/>
          <w:sz w:val="24"/>
          <w:szCs w:val="24"/>
        </w:rPr>
        <w:t>7,00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4CBA85D3"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9D05BD" w:rsidRPr="00850EFB">
        <w:rPr>
          <w:color w:val="000000"/>
          <w:sz w:val="24"/>
          <w:szCs w:val="24"/>
        </w:rPr>
        <w:t>I</w:t>
      </w:r>
      <w:r w:rsidRPr="00850EFB">
        <w:rPr>
          <w:color w:val="000000"/>
          <w:sz w:val="24"/>
          <w:szCs w:val="24"/>
        </w:rPr>
        <w:t xml:space="preserve">zsoles </w:t>
      </w:r>
      <w:r w:rsidRPr="00850EFB">
        <w:rPr>
          <w:color w:val="000000"/>
          <w:sz w:val="24"/>
          <w:szCs w:val="24"/>
        </w:rPr>
        <w:lastRenderedPageBreak/>
        <w:t>objektam.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2F374916"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263A4">
        <w:rPr>
          <w:b/>
          <w:bCs/>
          <w:sz w:val="24"/>
          <w:szCs w:val="24"/>
        </w:rPr>
        <w:t>a</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DD4F0C3"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  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w:t>
      </w:r>
      <w:r w:rsidRPr="00850EFB">
        <w:rPr>
          <w:rFonts w:ascii="Times New Roman" w:hAnsi="Times New Roman" w:cs="Times New Roman"/>
        </w:rPr>
        <w:lastRenderedPageBreak/>
        <w:t xml:space="preserve">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lastRenderedPageBreak/>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2159C0D3"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3B54D8">
        <w:rPr>
          <w:b/>
          <w:bCs/>
        </w:rPr>
        <w:t>22</w:t>
      </w:r>
      <w:r w:rsidR="00EE0038">
        <w:rPr>
          <w:b/>
          <w:bCs/>
        </w:rPr>
        <w:t>5</w:t>
      </w:r>
      <w:r w:rsidR="00051D9D">
        <w:rPr>
          <w:b/>
          <w:bCs/>
        </w:rPr>
        <w:t>,</w:t>
      </w:r>
      <w:r w:rsidR="00EE0038">
        <w:rPr>
          <w:b/>
          <w:bCs/>
        </w:rPr>
        <w:t>30</w:t>
      </w:r>
      <w:r w:rsidR="00051D9D">
        <w:rPr>
          <w:b/>
          <w:bCs/>
        </w:rPr>
        <w:t xml:space="preserve">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80281A5" w14:textId="0DD30735" w:rsidR="00697E3E" w:rsidRPr="00850EFB" w:rsidRDefault="00697E3E" w:rsidP="00850EFB">
      <w:pPr>
        <w:widowControl/>
        <w:numPr>
          <w:ilvl w:val="1"/>
          <w:numId w:val="5"/>
        </w:numPr>
        <w:ind w:left="568" w:hanging="568"/>
        <w:jc w:val="both"/>
        <w:rPr>
          <w:rFonts w:ascii="Times New Roman" w:hAnsi="Times New Roman" w:cs="Times New Roman"/>
        </w:rPr>
      </w:pPr>
      <w:bookmarkStart w:id="42" w:name="_Hlk103588231"/>
      <w:r w:rsidRPr="00850EFB">
        <w:rPr>
          <w:rFonts w:ascii="Times New Roman" w:hAnsi="Times New Roman" w:cs="Times New Roman"/>
        </w:rPr>
        <w:t>Nomas objektu</w:t>
      </w:r>
      <w:r w:rsidR="00CD1E46" w:rsidRPr="00850EFB">
        <w:rPr>
          <w:rFonts w:ascii="Times New Roman" w:hAnsi="Times New Roman" w:cs="Times New Roman"/>
        </w:rPr>
        <w:t>s</w:t>
      </w:r>
      <w:r w:rsidRPr="00850EFB">
        <w:rPr>
          <w:rFonts w:ascii="Times New Roman" w:hAnsi="Times New Roman" w:cs="Times New Roman"/>
        </w:rPr>
        <w:t xml:space="preserve"> var apskatīt dabā, iepriekš sazinoties un vienojoties par konkrēto apskates laiku ar kontaktpersonu – </w:t>
      </w:r>
      <w:r w:rsidR="00CE4D3B" w:rsidRPr="00850EFB">
        <w:rPr>
          <w:rFonts w:ascii="Times New Roman" w:hAnsi="Times New Roman" w:cs="Times New Roman"/>
        </w:rPr>
        <w:t>Fjodoru Gubinu</w:t>
      </w:r>
      <w:r w:rsidRPr="00850EFB">
        <w:rPr>
          <w:rFonts w:ascii="Times New Roman" w:hAnsi="Times New Roman" w:cs="Times New Roman"/>
        </w:rPr>
        <w:t xml:space="preserve"> (</w:t>
      </w:r>
      <w:r w:rsidR="003B6AA2" w:rsidRPr="00850EFB">
        <w:rPr>
          <w:rFonts w:ascii="Times New Roman" w:hAnsi="Times New Roman" w:cs="Times New Roman"/>
        </w:rPr>
        <w:t>tālr. 66957183, 26618165, e-pasts: fjodors.gubins@rigasnami.lv</w:t>
      </w:r>
      <w:r w:rsidRPr="00850EFB">
        <w:rPr>
          <w:rFonts w:ascii="Times New Roman" w:hAnsi="Times New Roman" w:cs="Times New Roman"/>
        </w:rPr>
        <w:t xml:space="preserve">). </w:t>
      </w:r>
    </w:p>
    <w:bookmarkEnd w:id="42"/>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lastRenderedPageBreak/>
        <w:t>Pieteikumu dokumenti un to noformēšanas prasības</w:t>
      </w:r>
      <w:bookmarkEnd w:id="44"/>
      <w:bookmarkEnd w:id="45"/>
      <w:bookmarkEnd w:id="46"/>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r w:rsidR="006C6721" w:rsidRPr="00850EFB">
        <w:rPr>
          <w:szCs w:val="24"/>
        </w:rPr>
        <w:t>zsolē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pilnvarojumu pārstāvēt juridisko personu, ja juridisko personu pārstāv persona, kurai nav pārstāvības tiesības</w:t>
      </w:r>
      <w:r w:rsidR="007756F8" w:rsidRPr="00850EFB">
        <w:rPr>
          <w:szCs w:val="24"/>
          <w:lang w:val="lv-LV"/>
        </w:rPr>
        <w:t>. P</w:t>
      </w:r>
      <w:r w:rsidR="001D3D54" w:rsidRPr="00850EFB">
        <w:rPr>
          <w:szCs w:val="24"/>
        </w:rPr>
        <w:t xml:space="preserve">ilnvarā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0BE627B2"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3B54D8">
        <w:rPr>
          <w:rFonts w:ascii="Times New Roman" w:hAnsi="Times New Roman" w:cs="Times New Roman"/>
          <w:b/>
          <w:bCs/>
          <w:color w:val="171717"/>
        </w:rPr>
        <w:t>2</w:t>
      </w:r>
      <w:r w:rsidR="00950A10">
        <w:rPr>
          <w:rFonts w:ascii="Times New Roman" w:hAnsi="Times New Roman" w:cs="Times New Roman"/>
          <w:b/>
          <w:bCs/>
          <w:color w:val="171717"/>
        </w:rPr>
        <w:t>4</w:t>
      </w:r>
      <w:r w:rsidR="003B54D8">
        <w:rPr>
          <w:rFonts w:ascii="Times New Roman" w:hAnsi="Times New Roman" w:cs="Times New Roman"/>
          <w:b/>
          <w:bCs/>
          <w:color w:val="171717"/>
        </w:rPr>
        <w:t>.10.</w:t>
      </w:r>
      <w:r w:rsidRPr="00850EFB">
        <w:rPr>
          <w:rFonts w:ascii="Times New Roman" w:hAnsi="Times New Roman" w:cs="Times New Roman"/>
          <w:b/>
          <w:bCs/>
          <w:color w:val="171717"/>
        </w:rPr>
        <w:t>202</w:t>
      </w:r>
      <w:r w:rsidR="004768CF">
        <w:rPr>
          <w:rFonts w:ascii="Times New Roman" w:hAnsi="Times New Roman" w:cs="Times New Roman"/>
          <w:b/>
          <w:bCs/>
          <w:color w:val="171717"/>
        </w:rPr>
        <w:t>4</w:t>
      </w:r>
      <w:r w:rsidRPr="00850EFB">
        <w:rPr>
          <w:rFonts w:ascii="Times New Roman" w:hAnsi="Times New Roman" w:cs="Times New Roman"/>
          <w:b/>
          <w:bCs/>
          <w:color w:val="171717"/>
        </w:rPr>
        <w:t>. līdz plkst. 1</w:t>
      </w:r>
      <w:r w:rsidR="003B54D8">
        <w:rPr>
          <w:rFonts w:ascii="Times New Roman" w:hAnsi="Times New Roman" w:cs="Times New Roman"/>
          <w:b/>
          <w:bCs/>
          <w:color w:val="171717"/>
        </w:rPr>
        <w:t>4</w:t>
      </w:r>
      <w:r w:rsidR="00850EFB" w:rsidRPr="00850EFB">
        <w:rPr>
          <w:rFonts w:ascii="Times New Roman" w:hAnsi="Times New Roman" w:cs="Times New Roman"/>
          <w:b/>
          <w:bCs/>
          <w:color w:val="171717"/>
        </w:rPr>
        <w:t>.</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E533BD" w:rsidRPr="00850EFB">
        <w:t xml:space="preserve">nedzīvojamo telpu nekustamajā īpašumā </w:t>
      </w:r>
      <w:r w:rsidR="002F446F" w:rsidRPr="00850EFB">
        <w:t>Centrāltirgus</w:t>
      </w:r>
      <w:r w:rsidR="00E533BD" w:rsidRPr="00850EFB">
        <w:t xml:space="preserve"> ielā</w:t>
      </w:r>
      <w:r w:rsidR="00AD56DE" w:rsidRPr="00850EFB">
        <w:t xml:space="preserve"> 1</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lastRenderedPageBreak/>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4DC70C02"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3B54D8">
        <w:rPr>
          <w:b/>
          <w:bCs/>
          <w:lang w:val="lv-LV"/>
        </w:rPr>
        <w:t>2</w:t>
      </w:r>
      <w:r w:rsidR="00950A10">
        <w:rPr>
          <w:b/>
          <w:bCs/>
          <w:lang w:val="lv-LV"/>
        </w:rPr>
        <w:t>5.</w:t>
      </w:r>
      <w:r w:rsidR="003B54D8">
        <w:rPr>
          <w:b/>
          <w:bCs/>
          <w:lang w:val="lv-LV"/>
        </w:rPr>
        <w:t>10.</w:t>
      </w:r>
      <w:r w:rsidR="006722BA" w:rsidRPr="00850EFB">
        <w:rPr>
          <w:b/>
          <w:bCs/>
          <w:lang w:val="lv-LV"/>
        </w:rPr>
        <w:t>202</w:t>
      </w:r>
      <w:r w:rsidR="004768CF">
        <w:rPr>
          <w:b/>
          <w:bCs/>
          <w:lang w:val="lv-LV"/>
        </w:rPr>
        <w:t>4</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3B54D8">
        <w:rPr>
          <w:b/>
          <w:bCs/>
          <w:lang w:val="lv-LV"/>
        </w:rPr>
        <w:t>0</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 xml:space="preserve">tarp nomas tiesību </w:t>
      </w:r>
      <w:r w:rsidRPr="00850EFB">
        <w:rPr>
          <w:b w:val="0"/>
          <w:kern w:val="24"/>
          <w:lang w:val="lv-LV"/>
        </w:rPr>
        <w:lastRenderedPageBreak/>
        <w:t>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w:t>
      </w:r>
      <w:r w:rsidR="00E50407" w:rsidRPr="00850EFB">
        <w:rPr>
          <w:b w:val="0"/>
          <w:kern w:val="24"/>
          <w:lang w:val="lv-LV"/>
        </w:rPr>
        <w:lastRenderedPageBreak/>
        <w:t xml:space="preserve">"Valsts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263A4">
        <w:rPr>
          <w:lang w:val="fr-FR"/>
        </w:rPr>
        <w:t xml:space="preserve">Nenotikusi </w:t>
      </w:r>
      <w:r w:rsidR="00687161" w:rsidRPr="008263A4">
        <w:rPr>
          <w:lang w:val="fr-FR"/>
        </w:rPr>
        <w:t>I</w:t>
      </w:r>
      <w:r w:rsidRPr="008263A4">
        <w:rPr>
          <w:lang w:val="fr-FR"/>
        </w:rPr>
        <w:t xml:space="preserve">zsole, spēkā neesoša </w:t>
      </w:r>
      <w:r w:rsidR="00687161" w:rsidRPr="008263A4">
        <w:rPr>
          <w:lang w:val="fr-FR"/>
        </w:rPr>
        <w:t>I</w:t>
      </w:r>
      <w:r w:rsidRPr="008263A4">
        <w:rPr>
          <w:lang w:val="fr-FR"/>
        </w:rPr>
        <w:t xml:space="preserve">zsole un atkārtota </w:t>
      </w:r>
      <w:r w:rsidR="00687161" w:rsidRPr="008263A4">
        <w:rPr>
          <w:lang w:val="fr-FR"/>
        </w:rPr>
        <w:t>I</w:t>
      </w:r>
      <w:r w:rsidRPr="008263A4">
        <w:rPr>
          <w:lang w:val="fr-FR"/>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lastRenderedPageBreak/>
        <w:t>Pielikumā:</w:t>
      </w:r>
    </w:p>
    <w:p w14:paraId="4BA71E05" w14:textId="7174B34D" w:rsidR="00C954CE" w:rsidRPr="00C954CE" w:rsidRDefault="00622BE0" w:rsidP="00622BE0">
      <w:pPr>
        <w:pStyle w:val="BodyText"/>
        <w:numPr>
          <w:ilvl w:val="0"/>
          <w:numId w:val="6"/>
        </w:numPr>
        <w:tabs>
          <w:tab w:val="left" w:pos="748"/>
        </w:tabs>
        <w:ind w:firstLine="380"/>
        <w:rPr>
          <w:sz w:val="24"/>
          <w:szCs w:val="24"/>
        </w:rPr>
      </w:pPr>
      <w:bookmarkStart w:id="60" w:name="_Hlk107999308"/>
      <w:r w:rsidRPr="00BD6416">
        <w:rPr>
          <w:color w:val="000000"/>
          <w:sz w:val="24"/>
          <w:szCs w:val="24"/>
        </w:rPr>
        <w:t xml:space="preserve">Pielikums Nr. </w:t>
      </w:r>
      <w:r w:rsidR="009107BB" w:rsidRPr="00BD6416">
        <w:rPr>
          <w:color w:val="000000"/>
          <w:sz w:val="24"/>
          <w:szCs w:val="24"/>
        </w:rPr>
        <w:t>1</w:t>
      </w:r>
      <w:r w:rsidRPr="00BD6416">
        <w:rPr>
          <w:color w:val="000000"/>
          <w:sz w:val="24"/>
          <w:szCs w:val="24"/>
        </w:rPr>
        <w:t xml:space="preserve"> – </w:t>
      </w:r>
      <w:r w:rsidR="00C954CE" w:rsidRPr="00BD6416">
        <w:rPr>
          <w:color w:val="000000"/>
          <w:sz w:val="24"/>
          <w:szCs w:val="24"/>
        </w:rPr>
        <w:t>Nomas līguma projekts uz 1</w:t>
      </w:r>
      <w:r w:rsidR="00836B06">
        <w:rPr>
          <w:color w:val="000000"/>
          <w:sz w:val="24"/>
          <w:szCs w:val="24"/>
        </w:rPr>
        <w:t>3</w:t>
      </w:r>
      <w:r w:rsidR="00C954CE" w:rsidRPr="00BD6416">
        <w:rPr>
          <w:color w:val="000000"/>
          <w:sz w:val="24"/>
          <w:szCs w:val="24"/>
        </w:rPr>
        <w:t xml:space="preserve"> lapām;</w:t>
      </w:r>
    </w:p>
    <w:p w14:paraId="76256D36" w14:textId="59EBA9C1" w:rsidR="00803687" w:rsidRPr="00C954CE" w:rsidRDefault="00803687" w:rsidP="00C954CE">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107BB" w:rsidRPr="00BD6416">
        <w:rPr>
          <w:color w:val="000000"/>
          <w:sz w:val="24"/>
          <w:szCs w:val="24"/>
        </w:rPr>
        <w:t>2</w:t>
      </w:r>
      <w:r w:rsidRPr="00BD6416">
        <w:rPr>
          <w:color w:val="000000"/>
          <w:sz w:val="24"/>
          <w:szCs w:val="24"/>
        </w:rPr>
        <w:t xml:space="preserve"> - </w:t>
      </w:r>
      <w:r w:rsidR="00C954CE" w:rsidRPr="00BD6416">
        <w:rPr>
          <w:color w:val="000000"/>
          <w:sz w:val="24"/>
          <w:szCs w:val="24"/>
        </w:rPr>
        <w:t>Nomas objekta plāns uz 1 lapas</w:t>
      </w:r>
      <w:r w:rsidR="00F708C4" w:rsidRPr="00C954CE">
        <w:rPr>
          <w:color w:val="000000"/>
          <w:sz w:val="24"/>
          <w:szCs w:val="24"/>
        </w:rPr>
        <w:t>;</w:t>
      </w:r>
    </w:p>
    <w:p w14:paraId="26DA7E7C" w14:textId="098106BE" w:rsidR="00250178" w:rsidRPr="003B54D8" w:rsidRDefault="00803687" w:rsidP="00250178">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76EC0" w:rsidRPr="00BD6416">
        <w:rPr>
          <w:color w:val="000000"/>
          <w:sz w:val="24"/>
          <w:szCs w:val="24"/>
        </w:rPr>
        <w:t>3</w:t>
      </w:r>
      <w:r w:rsidRPr="00BD6416">
        <w:rPr>
          <w:color w:val="000000"/>
          <w:sz w:val="24"/>
          <w:szCs w:val="24"/>
        </w:rPr>
        <w:t xml:space="preserve"> – </w:t>
      </w:r>
      <w:r w:rsidR="003E5F5C" w:rsidRPr="00BD6416">
        <w:rPr>
          <w:color w:val="000000"/>
          <w:sz w:val="24"/>
          <w:szCs w:val="24"/>
        </w:rPr>
        <w:t>Pieteikums dalībai izsolē uz</w:t>
      </w:r>
      <w:r w:rsidR="00B862A7" w:rsidRPr="00BD6416">
        <w:rPr>
          <w:color w:val="000000"/>
          <w:sz w:val="24"/>
          <w:szCs w:val="24"/>
        </w:rPr>
        <w:t xml:space="preserve"> 2</w:t>
      </w:r>
      <w:r w:rsidR="003E5F5C" w:rsidRPr="00BD6416">
        <w:rPr>
          <w:color w:val="000000"/>
          <w:sz w:val="24"/>
          <w:szCs w:val="24"/>
        </w:rPr>
        <w:t xml:space="preserve"> lapām</w:t>
      </w:r>
      <w:r w:rsidR="003B54D8">
        <w:rPr>
          <w:color w:val="000000"/>
          <w:sz w:val="24"/>
          <w:szCs w:val="24"/>
        </w:rPr>
        <w:t>.</w:t>
      </w: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7"/>
      <w:footerReference w:type="default" r:id="rId18"/>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3024"/>
    <w:rsid w:val="00060B78"/>
    <w:rsid w:val="00061040"/>
    <w:rsid w:val="00070EAA"/>
    <w:rsid w:val="00073683"/>
    <w:rsid w:val="00073BE4"/>
    <w:rsid w:val="0008628C"/>
    <w:rsid w:val="00091E52"/>
    <w:rsid w:val="00093262"/>
    <w:rsid w:val="00095B8B"/>
    <w:rsid w:val="00096BF1"/>
    <w:rsid w:val="000A6A89"/>
    <w:rsid w:val="000A7F56"/>
    <w:rsid w:val="000B7F86"/>
    <w:rsid w:val="000D318E"/>
    <w:rsid w:val="000D4C46"/>
    <w:rsid w:val="000E33C8"/>
    <w:rsid w:val="000E623C"/>
    <w:rsid w:val="000F46AE"/>
    <w:rsid w:val="001029EC"/>
    <w:rsid w:val="00104BF3"/>
    <w:rsid w:val="00113F36"/>
    <w:rsid w:val="00121D3C"/>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2D2F"/>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A1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63AE3"/>
    <w:rsid w:val="00A67F45"/>
    <w:rsid w:val="00A75D2E"/>
    <w:rsid w:val="00A771E5"/>
    <w:rsid w:val="00A872D4"/>
    <w:rsid w:val="00A91C3F"/>
    <w:rsid w:val="00A923EB"/>
    <w:rsid w:val="00A965B7"/>
    <w:rsid w:val="00AA6798"/>
    <w:rsid w:val="00AC2B01"/>
    <w:rsid w:val="00AD56DE"/>
    <w:rsid w:val="00AD5C16"/>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86E5C"/>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11D5"/>
    <w:rsid w:val="00C74722"/>
    <w:rsid w:val="00C82157"/>
    <w:rsid w:val="00C91273"/>
    <w:rsid w:val="00C93D48"/>
    <w:rsid w:val="00C93FE5"/>
    <w:rsid w:val="00C954CE"/>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0038"/>
    <w:rsid w:val="00EE4215"/>
    <w:rsid w:val="00EE4627"/>
    <w:rsid w:val="00EE74CB"/>
    <w:rsid w:val="00EF03C9"/>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9</Pages>
  <Words>16847</Words>
  <Characters>9603</Characters>
  <Application>Microsoft Office Word</Application>
  <DocSecurity>0</DocSecurity>
  <Lines>80</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67</cp:revision>
  <cp:lastPrinted>2022-06-10T10:47:00Z</cp:lastPrinted>
  <dcterms:created xsi:type="dcterms:W3CDTF">2023-09-12T05:16:00Z</dcterms:created>
  <dcterms:modified xsi:type="dcterms:W3CDTF">2024-10-16T07:22:00Z</dcterms:modified>
</cp:coreProperties>
</file>