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81A6D" w14:textId="16FECE83" w:rsidR="00592481" w:rsidRPr="00592481" w:rsidRDefault="00592481" w:rsidP="00592481">
      <w:pPr>
        <w:tabs>
          <w:tab w:val="left" w:pos="0"/>
          <w:tab w:val="left" w:pos="360"/>
        </w:tabs>
        <w:jc w:val="center"/>
        <w:rPr>
          <w:b/>
          <w:color w:val="000000"/>
          <w:sz w:val="26"/>
          <w:szCs w:val="26"/>
        </w:rPr>
      </w:pPr>
      <w:bookmarkStart w:id="0" w:name="_Hlk87874766"/>
      <w:bookmarkStart w:id="1" w:name="_Hlk87874745"/>
      <w:r w:rsidRPr="00592481">
        <w:rPr>
          <w:b/>
          <w:color w:val="000000"/>
          <w:sz w:val="26"/>
          <w:szCs w:val="26"/>
        </w:rPr>
        <w:t xml:space="preserve">Nekustamā īpašuma  Rīgā, Lāčplēša ielā 60, kadastra numurs 0100 030 0128, sastāvā esošās būves – veselības </w:t>
      </w:r>
      <w:r w:rsidR="00E63DF0" w:rsidRPr="00592481">
        <w:rPr>
          <w:b/>
          <w:color w:val="000000"/>
          <w:sz w:val="26"/>
          <w:szCs w:val="26"/>
        </w:rPr>
        <w:t>centr</w:t>
      </w:r>
      <w:r w:rsidR="00E63DF0">
        <w:rPr>
          <w:b/>
          <w:color w:val="000000"/>
          <w:sz w:val="26"/>
          <w:szCs w:val="26"/>
        </w:rPr>
        <w:t>a ēkas</w:t>
      </w:r>
      <w:r w:rsidRPr="00592481">
        <w:rPr>
          <w:b/>
          <w:color w:val="000000"/>
          <w:sz w:val="26"/>
          <w:szCs w:val="26"/>
        </w:rPr>
        <w:t>, kadastra apzīmējums 0100 030 0128</w:t>
      </w:r>
      <w:r w:rsidR="00F52A46">
        <w:rPr>
          <w:b/>
          <w:color w:val="000000"/>
          <w:sz w:val="26"/>
          <w:szCs w:val="26"/>
        </w:rPr>
        <w:t xml:space="preserve"> 001, telpu ar kopējo platību 109,60</w:t>
      </w:r>
      <w:r w:rsidRPr="00592481">
        <w:rPr>
          <w:b/>
          <w:color w:val="000000"/>
          <w:sz w:val="26"/>
          <w:szCs w:val="26"/>
        </w:rPr>
        <w:t> m</w:t>
      </w:r>
      <w:r w:rsidRPr="00592481">
        <w:rPr>
          <w:b/>
          <w:color w:val="000000"/>
          <w:sz w:val="26"/>
          <w:szCs w:val="26"/>
          <w:vertAlign w:val="superscript"/>
        </w:rPr>
        <w:t>2</w:t>
      </w:r>
      <w:r w:rsidRPr="00592481">
        <w:rPr>
          <w:b/>
          <w:color w:val="000000"/>
          <w:sz w:val="26"/>
          <w:szCs w:val="26"/>
        </w:rPr>
        <w:t xml:space="preserve"> nomas tiesību mutiska izsole</w:t>
      </w:r>
    </w:p>
    <w:p w14:paraId="596A9AD7" w14:textId="6B0D44BE" w:rsidR="00592481" w:rsidRPr="00592481" w:rsidRDefault="00592481" w:rsidP="00592481">
      <w:pPr>
        <w:ind w:right="-79"/>
        <w:jc w:val="center"/>
        <w:rPr>
          <w:b/>
          <w:sz w:val="26"/>
          <w:szCs w:val="26"/>
        </w:rPr>
      </w:pPr>
      <w:r w:rsidRPr="00592481">
        <w:rPr>
          <w:b/>
          <w:color w:val="FF0000"/>
          <w:sz w:val="26"/>
          <w:szCs w:val="26"/>
        </w:rPr>
        <w:t>*</w:t>
      </w:r>
      <w:r w:rsidRPr="00592481">
        <w:rPr>
          <w:color w:val="FF0000"/>
          <w:sz w:val="26"/>
          <w:szCs w:val="26"/>
        </w:rPr>
        <w:t>Līdz ārkārtējās situācijas beigām SIA “Rīgas nami” rīkotās nekustamo īpašumu nomas tiesību izsoles noteiktas par slēgtām un tiks organizētas rakstveida procesā.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192ABE89" w14:textId="0EFE5757" w:rsidR="0031732B" w:rsidRPr="00592481" w:rsidRDefault="00592481" w:rsidP="00772A9E">
            <w:pPr>
              <w:rPr>
                <w:b/>
                <w:sz w:val="26"/>
                <w:szCs w:val="26"/>
              </w:rPr>
            </w:pPr>
            <w:r w:rsidRPr="00592481">
              <w:rPr>
                <w:b/>
                <w:sz w:val="26"/>
                <w:szCs w:val="26"/>
              </w:rPr>
              <w:t>Nekustamā īpašuma  Rīgā, Lāčplēša ielā 60, kadastra numurs 0100 030 0128, sastāvā esošās būves – veselības centrs, kadastra apzīmējums 0100 030 0128</w:t>
            </w:r>
            <w:r w:rsidR="00F52A46">
              <w:rPr>
                <w:b/>
                <w:sz w:val="26"/>
                <w:szCs w:val="26"/>
              </w:rPr>
              <w:t xml:space="preserve"> 001, telpu ar kopējo platību 109,60</w:t>
            </w:r>
            <w:r w:rsidRPr="00592481">
              <w:rPr>
                <w:b/>
                <w:sz w:val="26"/>
                <w:szCs w:val="26"/>
              </w:rPr>
              <w:t> m</w:t>
            </w:r>
            <w:r w:rsidRPr="00592481">
              <w:rPr>
                <w:b/>
                <w:sz w:val="26"/>
                <w:szCs w:val="26"/>
                <w:vertAlign w:val="superscript"/>
              </w:rPr>
              <w:t>2</w:t>
            </w:r>
            <w:r w:rsidRPr="00592481">
              <w:rPr>
                <w:b/>
                <w:sz w:val="26"/>
                <w:szCs w:val="26"/>
              </w:rPr>
              <w:t xml:space="preserve"> nomas tiesību mutiska izsole</w:t>
            </w: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772A9E">
        <w:trPr>
          <w:trHeight w:val="888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7E18976E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Telpas kopā ar zemi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260C22AA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nami"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855"/>
      </w:tblGrid>
      <w:tr w:rsidR="004A5C06" w:rsidRPr="00772A9E" w14:paraId="21C9B0B5" w14:textId="77777777" w:rsidTr="0048351B">
        <w:trPr>
          <w:trHeight w:val="420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772A9E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4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0D213521" w:rsidR="004A5C06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Lāčplēša iela 60, Rīga</w:t>
            </w:r>
          </w:p>
        </w:tc>
      </w:tr>
      <w:tr w:rsidR="004A5C06" w:rsidRPr="00772A9E" w14:paraId="1D301039" w14:textId="77777777" w:rsidTr="0048351B">
        <w:trPr>
          <w:trHeight w:val="354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772A9E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7D2FD38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</w:t>
            </w:r>
          </w:p>
        </w:tc>
      </w:tr>
      <w:tr w:rsidR="00487500" w:rsidRPr="00772A9E" w14:paraId="6E9DB11A" w14:textId="77777777" w:rsidTr="0048351B">
        <w:trPr>
          <w:trHeight w:val="259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772A9E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0B3B1D1F" w:rsidR="0048750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0100 030 0128 001</w:t>
            </w:r>
          </w:p>
        </w:tc>
      </w:tr>
      <w:tr w:rsidR="004A5C06" w:rsidRPr="00772A9E" w14:paraId="36A1D09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772A9E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76CE0" w14:textId="162904D4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Telpas Lāčplēša ielā 60, Rīgā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ar kopējo platību </w:t>
            </w:r>
            <w:r w:rsidR="00F52A46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109,60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 m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 t.sk.:</w:t>
            </w:r>
          </w:p>
          <w:p w14:paraId="2657D01D" w14:textId="72914CAD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1)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iznomājamās telpas: </w:t>
            </w:r>
          </w:p>
          <w:p w14:paraId="11D7B2A4" w14:textId="5351EF24" w:rsidR="00592481" w:rsidRPr="00592481" w:rsidRDefault="00F52A46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006 telpas Nr. 11-17</w:t>
            </w:r>
            <w:r w:rsidR="00592481"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ar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platību 72,9</w:t>
            </w:r>
            <w:r w:rsidR="00592481"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 m</w:t>
            </w:r>
            <w:r w:rsidR="00592481"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="00592481"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;</w:t>
            </w:r>
          </w:p>
          <w:p w14:paraId="1AED09B5" w14:textId="3B86038A" w:rsidR="00592481" w:rsidRPr="00592481" w:rsidRDefault="00F52A46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006 telpu Nr.1, 6-10 domājamā daļa ar platību 21,87</w:t>
            </w:r>
            <w:r w:rsidR="00592481"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</w:t>
            </w:r>
            <w:r w:rsidR="00592481"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  <w:p w14:paraId="23A74DD5" w14:textId="0F01DA2A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2)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koplietošanas </w:t>
            </w:r>
            <w:r w:rsidR="00F52A46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telpu domājamā daļa ar platību 14,83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  <w:p w14:paraId="0A6896DE" w14:textId="68158747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Ēka saistīta ar zemesgabalu Lāčplēša ielā 60, Rīgā, kadastra apzīmējums 0100 030 0128, ar kopējo platību 1073,0 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 Kopā ar ēku tiek iznom</w:t>
            </w:r>
            <w:r w:rsidR="00F52A46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āta zemesgabala domājamā daļa 61,18</w:t>
            </w:r>
            <w:r w:rsidR="005F782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platībā - nomas maksa gadā 1,5% apmērā no tās kadast</w:t>
            </w:r>
            <w:r w:rsidR="00F52A46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rālās vērtības (2022.</w:t>
            </w:r>
            <w:r w:rsidR="005F782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="00F52A46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gadā t.i. 8,44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EUR /mēnesī).</w:t>
            </w:r>
          </w:p>
          <w:p w14:paraId="50F3DE3E" w14:textId="0C277B30" w:rsidR="006E3148" w:rsidRPr="00592481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Izmantošanas mērķis: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pakalpojumu sniegšana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un/vai biroja izvietošana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</w:tc>
      </w:tr>
      <w:tr w:rsidR="00554843" w:rsidRPr="00772A9E" w14:paraId="4404B0CD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772A9E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772A9E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115505B7" w:rsidR="00554843" w:rsidRPr="00592481" w:rsidRDefault="00F52A46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109,60</w:t>
            </w:r>
            <w:r w:rsidR="00592481"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 m</w:t>
            </w:r>
            <w:r w:rsidR="00592481"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</w:tc>
      </w:tr>
      <w:tr w:rsidR="00AA6360" w:rsidRPr="00772A9E" w14:paraId="1BF51AB4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nodrošinājums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2FA5AC68" w:rsidR="00AA636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Nav</w:t>
            </w:r>
          </w:p>
        </w:tc>
      </w:tr>
      <w:tr w:rsidR="00EF2B9E" w:rsidRPr="00772A9E" w14:paraId="3DC2757E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F526" w14:textId="031E3846" w:rsidR="00EF2B9E" w:rsidRPr="006C3C65" w:rsidRDefault="00F52A46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3000</w:t>
            </w:r>
            <w:r w:rsidR="006C3C65" w:rsidRPr="006C3C65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,00 EUR</w:t>
            </w:r>
          </w:p>
        </w:tc>
      </w:tr>
      <w:tr w:rsidR="004A5C06" w:rsidRPr="00772A9E" w14:paraId="5A0173FC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772A9E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lastRenderedPageBreak/>
              <w:t>(sākotnējais nomas maksas apmērs)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F0C6C8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lastRenderedPageBreak/>
              <w:t>3,00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(bez PVN) 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</w:t>
            </w:r>
          </w:p>
          <w:p w14:paraId="28BC4721" w14:textId="43F95115" w:rsidR="006E3148" w:rsidRPr="00CC51B7" w:rsidRDefault="006E3148" w:rsidP="00CC51B7">
            <w:pPr>
              <w:spacing w:after="0" w:line="240" w:lineRule="auto"/>
              <w:jc w:val="both"/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</w:pP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lastRenderedPageBreak/>
              <w:t>*</w:t>
            </w:r>
            <w:r w:rsidRPr="00CC51B7">
              <w:rPr>
                <w:i/>
                <w:sz w:val="26"/>
                <w:szCs w:val="26"/>
              </w:rPr>
              <w:t xml:space="preserve"> koplietošanas telpu 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nomas maksa netiek solīta un ir 0,15 EUR par m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/mēnesī</w:t>
            </w:r>
          </w:p>
        </w:tc>
      </w:tr>
      <w:tr w:rsidR="004A5C06" w:rsidRPr="00772A9E" w14:paraId="19291F75" w14:textId="77777777" w:rsidTr="0048351B">
        <w:trPr>
          <w:trHeight w:val="318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02E80FC8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0,30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(bez PVN)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mēnesī, augšupejošs solis</w:t>
            </w:r>
          </w:p>
        </w:tc>
      </w:tr>
      <w:tr w:rsidR="004A5C06" w:rsidRPr="00772A9E" w14:paraId="7BF9FB1F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3E41D2AE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Īpašuma nomas termiņš tiek noteikts: no Līguma Īpašuma pieņemšanas - nodošanas akta parakstīšanas dienas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līdz 2028.</w:t>
            </w:r>
            <w:r w:rsidR="005F782F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gada 31.</w:t>
            </w:r>
            <w:r w:rsidR="005F782F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janvārim</w:t>
            </w:r>
          </w:p>
        </w:tc>
      </w:tr>
      <w:tr w:rsidR="004A5C06" w:rsidRPr="00772A9E" w14:paraId="103090B3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42B5F510" w:rsidR="004A5C06" w:rsidRPr="00772A9E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ikai ar Iznomātāja iepriekšējo rakstisku saskaņojumu </w:t>
            </w:r>
          </w:p>
        </w:tc>
      </w:tr>
      <w:tr w:rsidR="004A5C06" w:rsidRPr="00772A9E" w14:paraId="26FB524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20B983" w14:textId="07D0AD38" w:rsidR="006C3C65" w:rsidRDefault="006C3C65" w:rsidP="006E3148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Mutiska izsole (pirmreizēja)</w:t>
            </w:r>
            <w:r>
              <w:rPr>
                <w:b/>
                <w:sz w:val="26"/>
                <w:szCs w:val="26"/>
              </w:rPr>
              <w:t>.</w:t>
            </w:r>
          </w:p>
          <w:p w14:paraId="65EAE5CD" w14:textId="2C39E180" w:rsidR="006C3C65" w:rsidRPr="006C3C65" w:rsidRDefault="00F52A46">
            <w:pPr>
              <w:tabs>
                <w:tab w:val="left" w:pos="540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2022.</w:t>
            </w:r>
            <w:r w:rsidR="005F782F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gada 1.</w:t>
            </w:r>
            <w:r w:rsidR="005F782F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februārī plkst.</w:t>
            </w:r>
            <w:r w:rsidR="005F782F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13.3</w:t>
            </w:r>
            <w:r w:rsidR="006C3C65" w:rsidRPr="006C3C65">
              <w:rPr>
                <w:b/>
                <w:sz w:val="26"/>
                <w:szCs w:val="26"/>
              </w:rPr>
              <w:t xml:space="preserve">0, </w:t>
            </w:r>
            <w:r w:rsidR="006C3C65" w:rsidRPr="006C3C65">
              <w:rPr>
                <w:sz w:val="26"/>
                <w:szCs w:val="26"/>
              </w:rPr>
              <w:t>Rātslaukumā 5 (ieeja no Svaru ielas), Rīgā, SIA “Rīgas nami” birojā</w:t>
            </w:r>
          </w:p>
          <w:p w14:paraId="56160CF1" w14:textId="55F67D4D" w:rsidR="004A5C06" w:rsidRPr="00772A9E" w:rsidRDefault="006C3C65" w:rsidP="005F782F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color w:val="FF0000"/>
                <w:sz w:val="26"/>
                <w:szCs w:val="26"/>
              </w:rPr>
              <w:t>* Līdz ārkārtējās situācijas beigām SIA</w:t>
            </w:r>
            <w:r w:rsidR="005F782F">
              <w:rPr>
                <w:color w:val="FF0000"/>
                <w:sz w:val="26"/>
                <w:szCs w:val="26"/>
              </w:rPr>
              <w:t> </w:t>
            </w:r>
            <w:r w:rsidRPr="006C3C65">
              <w:rPr>
                <w:color w:val="FF0000"/>
                <w:sz w:val="26"/>
                <w:szCs w:val="26"/>
              </w:rPr>
              <w:t>“Rīgas nami” rīkotās nekustamo īpašumu nomas tiesību izsoles noteiktas par slēgtām un tiks organizētas rakstveida procesā</w:t>
            </w:r>
            <w:r w:rsidRPr="006C3C65">
              <w:rPr>
                <w:color w:val="FF0000"/>
                <w:sz w:val="26"/>
                <w:szCs w:val="26"/>
                <w:lang w:eastAsia="x-none"/>
              </w:rPr>
              <w:t>.</w:t>
            </w:r>
          </w:p>
        </w:tc>
      </w:tr>
      <w:tr w:rsidR="004A5C06" w:rsidRPr="00772A9E" w14:paraId="2D2400CE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F55CC0" w14:textId="6BD0DC99" w:rsidR="006C3C65" w:rsidRPr="006C3C65" w:rsidRDefault="006C3C65" w:rsidP="00CC51B7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sz w:val="26"/>
                <w:szCs w:val="26"/>
              </w:rPr>
              <w:t xml:space="preserve">Darba dienās - Rīgā, Rātslaukumā 5 (ieeja no Svaru ielas), SIA ”Rīgas nami” birojā </w:t>
            </w:r>
            <w:r w:rsidRPr="006C3C65">
              <w:rPr>
                <w:b/>
                <w:sz w:val="26"/>
                <w:szCs w:val="26"/>
              </w:rPr>
              <w:t>līdz 2022.</w:t>
            </w:r>
            <w:r w:rsidR="005F782F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gada 31.</w:t>
            </w:r>
            <w:r w:rsidR="005F782F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janvārim</w:t>
            </w:r>
            <w:r w:rsidRPr="006C3C65">
              <w:rPr>
                <w:sz w:val="26"/>
                <w:szCs w:val="26"/>
              </w:rPr>
              <w:t xml:space="preserve"> </w:t>
            </w:r>
            <w:r w:rsidRPr="006C3C65">
              <w:rPr>
                <w:b/>
                <w:sz w:val="26"/>
                <w:szCs w:val="26"/>
              </w:rPr>
              <w:t>plkst.</w:t>
            </w:r>
            <w:r w:rsidR="005F782F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15.00</w:t>
            </w:r>
          </w:p>
          <w:p w14:paraId="2C2F4983" w14:textId="6FF418C6" w:rsidR="004A5C06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color w:val="FF0000"/>
                <w:sz w:val="26"/>
                <w:szCs w:val="26"/>
              </w:rPr>
              <w:t xml:space="preserve">*Līdz ārkārtējās situācijas beigām </w:t>
            </w:r>
            <w:r w:rsidRPr="006C3C65">
              <w:rPr>
                <w:color w:val="FF0000"/>
                <w:sz w:val="26"/>
                <w:szCs w:val="26"/>
                <w:lang w:eastAsia="x-none"/>
              </w:rPr>
              <w:t>Pieteikumus dalībai izsolē nolikumā norādītajā kārtībā un termiņā ar iesniedzēja parakstītu iesniegšanas laiku uz aploksnes  lūdzam ievietot pie SIA „Rīgas nami” biroja ieejas durvīm  izvietotā pasta kastē Rātslaukums 5 (ieeja no Svaru ielas), Rīgā.</w:t>
            </w:r>
          </w:p>
        </w:tc>
      </w:tr>
      <w:tr w:rsidR="004A5C06" w:rsidRPr="00772A9E" w14:paraId="67E74323" w14:textId="77777777" w:rsidTr="0048351B">
        <w:trPr>
          <w:trHeight w:val="42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295EB4F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SIA “Rīgas nami”</w:t>
            </w:r>
            <w:r w:rsid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, 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Rātslaukums 5 (ieeja no Svaru ielas), Rīga, LV-1050</w:t>
            </w:r>
          </w:p>
        </w:tc>
      </w:tr>
      <w:tr w:rsidR="004A5C06" w:rsidRPr="00772A9E" w14:paraId="010B1520" w14:textId="77777777" w:rsidTr="0048351B">
        <w:trPr>
          <w:trHeight w:val="65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772A9E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68A60EFD" w:rsidR="004A5C06" w:rsidRPr="00772A9E" w:rsidRDefault="006C3C65" w:rsidP="005F782F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Kontaktpersona telpu apskatei: nekustamo īpašumu pārvaldnieks Jurģis Ginters, tālr.</w:t>
            </w:r>
            <w:r w:rsidR="005F782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bookmarkStart w:id="2" w:name="_GoBack"/>
            <w:bookmarkEnd w:id="2"/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67181330, mob. 26326298</w:t>
            </w:r>
          </w:p>
        </w:tc>
      </w:tr>
      <w:tr w:rsidR="00FB54F4" w:rsidRPr="00772A9E" w14:paraId="1CED532E" w14:textId="77777777" w:rsidTr="0048351B">
        <w:trPr>
          <w:trHeight w:val="449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72A9E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72A9E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2252C6E9" w:rsidR="006C3C65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Papildus nomnieks maksā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a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psaimniekošanas maks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u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0,85 EUR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par 1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="006E3148"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mēnesī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nekustāmā īpašuma nodokli par Īpašumu (ēkām un zemi),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sabiedriskajiem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pakalpojumiem.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Maksājumi tiek aplikti ar pievienotās vērtības nodokli.</w:t>
            </w:r>
          </w:p>
        </w:tc>
      </w:tr>
    </w:tbl>
    <w:p w14:paraId="44BFE028" w14:textId="5A7DB90E" w:rsidR="004A5C06" w:rsidRPr="00204424" w:rsidRDefault="004A5C06"/>
    <w:sectPr w:rsidR="004A5C06" w:rsidRPr="00204424" w:rsidSect="00772A9E">
      <w:footerReference w:type="even" r:id="rId8"/>
      <w:footerReference w:type="default" r:id="rId9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F0520" w14:textId="77777777" w:rsidR="00117BB3" w:rsidRDefault="00117BB3" w:rsidP="008F1D2A">
      <w:pPr>
        <w:spacing w:after="0" w:line="240" w:lineRule="auto"/>
      </w:pPr>
      <w:r>
        <w:separator/>
      </w:r>
    </w:p>
  </w:endnote>
  <w:endnote w:type="continuationSeparator" w:id="0">
    <w:p w14:paraId="12331B26" w14:textId="77777777" w:rsidR="00117BB3" w:rsidRDefault="00117BB3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4EC45A65" w:rsidR="00772A9E" w:rsidRDefault="00772A9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82F">
          <w:rPr>
            <w:noProof/>
          </w:rP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5F782F">
        <w:pPr>
          <w:pStyle w:val="Footer"/>
          <w:jc w:val="center"/>
        </w:pPr>
      </w:p>
    </w:sdtContent>
  </w:sdt>
  <w:p w14:paraId="08241CCB" w14:textId="77777777" w:rsidR="00772A9E" w:rsidRDefault="00772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2FD6C" w14:textId="77777777" w:rsidR="00117BB3" w:rsidRDefault="00117BB3" w:rsidP="008F1D2A">
      <w:pPr>
        <w:spacing w:after="0" w:line="240" w:lineRule="auto"/>
      </w:pPr>
      <w:r>
        <w:separator/>
      </w:r>
    </w:p>
  </w:footnote>
  <w:footnote w:type="continuationSeparator" w:id="0">
    <w:p w14:paraId="6A017165" w14:textId="77777777" w:rsidR="00117BB3" w:rsidRDefault="00117BB3" w:rsidP="008F1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E0A2E"/>
    <w:multiLevelType w:val="hybridMultilevel"/>
    <w:tmpl w:val="46603F3C"/>
    <w:lvl w:ilvl="0" w:tplc="3760E9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47E8C"/>
    <w:multiLevelType w:val="hybridMultilevel"/>
    <w:tmpl w:val="529EDE16"/>
    <w:lvl w:ilvl="0" w:tplc="703E7F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A7"/>
    <w:rsid w:val="00007FDA"/>
    <w:rsid w:val="000255AD"/>
    <w:rsid w:val="00037353"/>
    <w:rsid w:val="00086C39"/>
    <w:rsid w:val="000C4631"/>
    <w:rsid w:val="000D0D97"/>
    <w:rsid w:val="0010200C"/>
    <w:rsid w:val="0010280F"/>
    <w:rsid w:val="0010514C"/>
    <w:rsid w:val="0010685D"/>
    <w:rsid w:val="00111407"/>
    <w:rsid w:val="00117BB3"/>
    <w:rsid w:val="001E2A5A"/>
    <w:rsid w:val="001F4B1B"/>
    <w:rsid w:val="00204424"/>
    <w:rsid w:val="0023197C"/>
    <w:rsid w:val="00251A9F"/>
    <w:rsid w:val="00267496"/>
    <w:rsid w:val="00280748"/>
    <w:rsid w:val="002C551A"/>
    <w:rsid w:val="00300F46"/>
    <w:rsid w:val="0031732B"/>
    <w:rsid w:val="00320706"/>
    <w:rsid w:val="00344558"/>
    <w:rsid w:val="00382C90"/>
    <w:rsid w:val="003B1D02"/>
    <w:rsid w:val="003C1B06"/>
    <w:rsid w:val="003D2852"/>
    <w:rsid w:val="00406400"/>
    <w:rsid w:val="0048351B"/>
    <w:rsid w:val="00487500"/>
    <w:rsid w:val="004A5C06"/>
    <w:rsid w:val="004E5437"/>
    <w:rsid w:val="00503669"/>
    <w:rsid w:val="0051493C"/>
    <w:rsid w:val="00554843"/>
    <w:rsid w:val="00557F93"/>
    <w:rsid w:val="00592481"/>
    <w:rsid w:val="005A1C37"/>
    <w:rsid w:val="005B4330"/>
    <w:rsid w:val="005F782F"/>
    <w:rsid w:val="00682055"/>
    <w:rsid w:val="00687C34"/>
    <w:rsid w:val="006C32EA"/>
    <w:rsid w:val="006C3C65"/>
    <w:rsid w:val="006E3148"/>
    <w:rsid w:val="00772A9E"/>
    <w:rsid w:val="007A4ED7"/>
    <w:rsid w:val="007C2E10"/>
    <w:rsid w:val="007C3C38"/>
    <w:rsid w:val="007C6874"/>
    <w:rsid w:val="008A3320"/>
    <w:rsid w:val="008B72E5"/>
    <w:rsid w:val="008F1D2A"/>
    <w:rsid w:val="008F69FF"/>
    <w:rsid w:val="00923DA8"/>
    <w:rsid w:val="009260EC"/>
    <w:rsid w:val="00985904"/>
    <w:rsid w:val="009A4011"/>
    <w:rsid w:val="00A30293"/>
    <w:rsid w:val="00A978CB"/>
    <w:rsid w:val="00AA6360"/>
    <w:rsid w:val="00AC27F7"/>
    <w:rsid w:val="00B81A2E"/>
    <w:rsid w:val="00BD0701"/>
    <w:rsid w:val="00C0157B"/>
    <w:rsid w:val="00CC51B7"/>
    <w:rsid w:val="00CE5180"/>
    <w:rsid w:val="00D36716"/>
    <w:rsid w:val="00D85229"/>
    <w:rsid w:val="00DB0BB7"/>
    <w:rsid w:val="00E3479E"/>
    <w:rsid w:val="00E63DF0"/>
    <w:rsid w:val="00E74CF1"/>
    <w:rsid w:val="00E8071B"/>
    <w:rsid w:val="00EB7769"/>
    <w:rsid w:val="00EE5015"/>
    <w:rsid w:val="00EF2B9E"/>
    <w:rsid w:val="00F32567"/>
    <w:rsid w:val="00F37E2B"/>
    <w:rsid w:val="00F47BA7"/>
    <w:rsid w:val="00F52A46"/>
    <w:rsid w:val="00F5508E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5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0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2A"/>
  </w:style>
  <w:style w:type="paragraph" w:styleId="Footer">
    <w:name w:val="footer"/>
    <w:basedOn w:val="Normal"/>
    <w:link w:val="Foot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2A"/>
  </w:style>
  <w:style w:type="paragraph" w:styleId="BalloonText">
    <w:name w:val="Balloon Text"/>
    <w:basedOn w:val="Normal"/>
    <w:link w:val="BalloonTextChar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3197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4A5C0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A5C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92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PlaceholderText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19"/>
    <w:rsid w:val="00174DAE"/>
    <w:rsid w:val="00460206"/>
    <w:rsid w:val="005B16E1"/>
    <w:rsid w:val="006C1519"/>
    <w:rsid w:val="00986E76"/>
    <w:rsid w:val="00A4587E"/>
    <w:rsid w:val="00B74C6C"/>
    <w:rsid w:val="00EB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6D67-89C3-421A-9E6A-5F0EA65DC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Ivita Vasiļevska</cp:lastModifiedBy>
  <cp:revision>14</cp:revision>
  <cp:lastPrinted>2021-09-10T06:57:00Z</cp:lastPrinted>
  <dcterms:created xsi:type="dcterms:W3CDTF">2022-01-20T09:18:00Z</dcterms:created>
  <dcterms:modified xsi:type="dcterms:W3CDTF">2022-01-21T09:05:00Z</dcterms:modified>
</cp:coreProperties>
</file>