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1942CC84"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83236F" w:rsidRPr="002A387C">
        <w:rPr>
          <w:b/>
          <w:w w:val="101"/>
        </w:rPr>
        <w:t>Torņa ielā 4, Rīgā</w:t>
      </w:r>
      <w:permEnd w:id="1086145675"/>
      <w:r w:rsidRPr="000D241A">
        <w:rPr>
          <w:w w:val="101"/>
        </w:rPr>
        <w:t xml:space="preserve">, kadastra apzīmējums </w:t>
      </w:r>
      <w:permStart w:id="837766823" w:edGrp="everyone"/>
      <w:r w:rsidR="0083236F">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425356">
        <w:rPr>
          <w:b/>
          <w:w w:val="101"/>
        </w:rPr>
        <w:t>101</w:t>
      </w:r>
      <w:r w:rsidR="0083236F">
        <w:rPr>
          <w:b/>
          <w:w w:val="101"/>
        </w:rPr>
        <w:t>,</w:t>
      </w:r>
      <w:r w:rsidR="00425356">
        <w:rPr>
          <w:b/>
          <w:w w:val="101"/>
        </w:rPr>
        <w:t>96</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A279960" w14:textId="695CA993" w:rsidR="000C458F" w:rsidRPr="00425356" w:rsidRDefault="0083236F" w:rsidP="000C458F">
      <w:pPr>
        <w:numPr>
          <w:ilvl w:val="2"/>
          <w:numId w:val="1"/>
        </w:numPr>
        <w:overflowPunct w:val="0"/>
        <w:autoSpaceDE w:val="0"/>
        <w:autoSpaceDN w:val="0"/>
        <w:adjustRightInd w:val="0"/>
        <w:ind w:left="1276" w:hanging="709"/>
        <w:textAlignment w:val="baseline"/>
        <w:rPr>
          <w:b/>
          <w:bCs/>
          <w:w w:val="101"/>
        </w:rPr>
      </w:pPr>
      <w:permStart w:id="73478730" w:edGrp="everyone"/>
      <w:r>
        <w:rPr>
          <w:w w:val="101"/>
        </w:rPr>
        <w:t xml:space="preserve">telpu grupas </w:t>
      </w:r>
      <w:r w:rsidR="00425356">
        <w:rPr>
          <w:w w:val="101"/>
        </w:rPr>
        <w:t>026</w:t>
      </w:r>
      <w:r w:rsidRPr="00557547">
        <w:rPr>
          <w:w w:val="101"/>
        </w:rPr>
        <w:t xml:space="preserve"> telp</w:t>
      </w:r>
      <w:r w:rsidR="004D0985">
        <w:rPr>
          <w:w w:val="101"/>
        </w:rPr>
        <w:t>u</w:t>
      </w:r>
      <w:r w:rsidRPr="00557547">
        <w:rPr>
          <w:w w:val="101"/>
        </w:rPr>
        <w:t xml:space="preserve"> Nr.</w:t>
      </w:r>
      <w:r>
        <w:rPr>
          <w:w w:val="101"/>
        </w:rPr>
        <w:t>1</w:t>
      </w:r>
      <w:r w:rsidR="004D0985">
        <w:rPr>
          <w:w w:val="101"/>
        </w:rPr>
        <w:t xml:space="preserve"> </w:t>
      </w:r>
      <w:r w:rsidRPr="00557547">
        <w:rPr>
          <w:w w:val="101"/>
        </w:rPr>
        <w:t xml:space="preserve">ar kopējo platību </w:t>
      </w:r>
      <w:r w:rsidR="00425356">
        <w:rPr>
          <w:w w:val="101"/>
        </w:rPr>
        <w:t>74</w:t>
      </w:r>
      <w:r>
        <w:rPr>
          <w:w w:val="101"/>
        </w:rPr>
        <w:t>,</w:t>
      </w:r>
      <w:r w:rsidR="00425356">
        <w:rPr>
          <w:w w:val="101"/>
        </w:rPr>
        <w:t>8</w:t>
      </w:r>
      <w:r w:rsidRPr="00557547">
        <w:rPr>
          <w:b/>
          <w:w w:val="101"/>
        </w:rPr>
        <w:t xml:space="preserve"> </w:t>
      </w:r>
      <w:r w:rsidR="000C458F" w:rsidRPr="000D241A">
        <w:rPr>
          <w:w w:val="101"/>
        </w:rPr>
        <w:t>m</w:t>
      </w:r>
      <w:r w:rsidR="000C458F" w:rsidRPr="000D241A">
        <w:rPr>
          <w:w w:val="101"/>
          <w:vertAlign w:val="superscript"/>
        </w:rPr>
        <w:t>2</w:t>
      </w:r>
      <w:r w:rsidR="000C458F" w:rsidRPr="000D241A">
        <w:rPr>
          <w:w w:val="101"/>
        </w:rPr>
        <w:t>;</w:t>
      </w:r>
    </w:p>
    <w:p w14:paraId="625B0987" w14:textId="737194FF" w:rsidR="00425356" w:rsidRPr="000D241A" w:rsidRDefault="00425356" w:rsidP="000C458F">
      <w:pPr>
        <w:numPr>
          <w:ilvl w:val="2"/>
          <w:numId w:val="1"/>
        </w:numPr>
        <w:overflowPunct w:val="0"/>
        <w:autoSpaceDE w:val="0"/>
        <w:autoSpaceDN w:val="0"/>
        <w:adjustRightInd w:val="0"/>
        <w:ind w:left="1276" w:hanging="709"/>
        <w:textAlignment w:val="baseline"/>
        <w:rPr>
          <w:b/>
          <w:bCs/>
          <w:w w:val="101"/>
        </w:rPr>
      </w:pPr>
      <w:r>
        <w:rPr>
          <w:w w:val="101"/>
        </w:rPr>
        <w:t>telpu grupas 027 telpu</w:t>
      </w:r>
      <w:r w:rsidRPr="00557547">
        <w:rPr>
          <w:w w:val="101"/>
        </w:rPr>
        <w:t xml:space="preserve"> Nr.</w:t>
      </w:r>
      <w:r>
        <w:rPr>
          <w:w w:val="101"/>
        </w:rPr>
        <w:t>1</w:t>
      </w:r>
      <w:r w:rsidRPr="00557547">
        <w:rPr>
          <w:w w:val="101"/>
        </w:rPr>
        <w:t xml:space="preserve"> ar kopējo platību </w:t>
      </w:r>
      <w:r>
        <w:rPr>
          <w:w w:val="101"/>
        </w:rPr>
        <w:t>12,7</w:t>
      </w:r>
      <w:r w:rsidRPr="00557547">
        <w:rPr>
          <w:b/>
          <w:w w:val="101"/>
        </w:rPr>
        <w:t xml:space="preserve"> </w:t>
      </w:r>
      <w:r w:rsidRPr="000D241A">
        <w:rPr>
          <w:w w:val="101"/>
        </w:rPr>
        <w:t>m</w:t>
      </w:r>
      <w:r w:rsidRPr="000D241A">
        <w:rPr>
          <w:w w:val="101"/>
          <w:vertAlign w:val="superscript"/>
        </w:rPr>
        <w:t>2</w:t>
      </w:r>
      <w:r w:rsidR="004D0985">
        <w:rPr>
          <w:w w:val="101"/>
        </w:rPr>
        <w:t>;</w:t>
      </w:r>
    </w:p>
    <w:p w14:paraId="7A279961" w14:textId="0D350803" w:rsidR="000C458F" w:rsidRPr="000D241A" w:rsidRDefault="0083236F" w:rsidP="000C458F">
      <w:pPr>
        <w:numPr>
          <w:ilvl w:val="2"/>
          <w:numId w:val="1"/>
        </w:numPr>
        <w:overflowPunct w:val="0"/>
        <w:autoSpaceDE w:val="0"/>
        <w:autoSpaceDN w:val="0"/>
        <w:adjustRightInd w:val="0"/>
        <w:ind w:left="1276" w:hanging="709"/>
        <w:textAlignment w:val="baseline"/>
        <w:rPr>
          <w:b/>
          <w:bCs/>
          <w:w w:val="101"/>
        </w:rPr>
      </w:pPr>
      <w:r w:rsidRPr="00557547">
        <w:rPr>
          <w:w w:val="101"/>
        </w:rPr>
        <w:t xml:space="preserve">koplietošanas telpu ar kopējās platības domājamo daļu </w:t>
      </w:r>
      <w:r w:rsidR="00425356">
        <w:rPr>
          <w:w w:val="101"/>
        </w:rPr>
        <w:t>14</w:t>
      </w:r>
      <w:r>
        <w:rPr>
          <w:w w:val="101"/>
        </w:rPr>
        <w:t>,</w:t>
      </w:r>
      <w:r w:rsidR="00425356">
        <w:rPr>
          <w:w w:val="101"/>
        </w:rPr>
        <w:t>46</w:t>
      </w:r>
      <w:r w:rsidRPr="00557547">
        <w:rPr>
          <w:b/>
          <w:w w:val="101"/>
        </w:rPr>
        <w:t xml:space="preserve"> </w:t>
      </w:r>
      <w:r w:rsidRPr="00557547">
        <w:rPr>
          <w:w w:val="101"/>
        </w:rPr>
        <w:t>m</w:t>
      </w:r>
      <w:r w:rsidRPr="00557547">
        <w:rPr>
          <w:w w:val="101"/>
          <w:vertAlign w:val="superscript"/>
        </w:rPr>
        <w:t>2</w:t>
      </w:r>
      <w:r w:rsidR="000C458F" w:rsidRPr="000D241A">
        <w:rPr>
          <w:w w:val="101"/>
        </w:rPr>
        <w:t xml:space="preserve">. </w:t>
      </w:r>
    </w:p>
    <w:p w14:paraId="7A279962" w14:textId="4EE8658B" w:rsidR="004D0888" w:rsidRPr="000D241A" w:rsidRDefault="0083236F"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425356" w:rsidRPr="00425356">
        <w:rPr>
          <w:w w:val="101"/>
        </w:rPr>
        <w:t>58</w:t>
      </w:r>
      <w:r w:rsidRPr="00425356">
        <w:rPr>
          <w:w w:val="101"/>
        </w:rPr>
        <w:t>,</w:t>
      </w:r>
      <w:r w:rsidR="00425356" w:rsidRPr="00425356">
        <w:rPr>
          <w:w w:val="101"/>
        </w:rPr>
        <w:t>74</w:t>
      </w:r>
      <w:r w:rsidRPr="002A387C">
        <w:rPr>
          <w:b/>
          <w:w w:val="101"/>
        </w:rPr>
        <w:t xml:space="preserve"> </w:t>
      </w:r>
      <w:r w:rsidR="000C458F" w:rsidRPr="000D241A">
        <w:rPr>
          <w:w w:val="101"/>
        </w:rPr>
        <w:t>m</w:t>
      </w:r>
      <w:r w:rsidR="000C458F" w:rsidRPr="000D241A">
        <w:rPr>
          <w:w w:val="101"/>
          <w:vertAlign w:val="superscript"/>
        </w:rPr>
        <w:t xml:space="preserve">2 </w:t>
      </w:r>
      <w:r w:rsidR="000C458F" w:rsidRPr="000D241A">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0DEDA9BB"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w:t>
      </w:r>
      <w:r w:rsidRPr="000D241A">
        <w:lastRenderedPageBreak/>
        <w:t xml:space="preserve">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5" w14:textId="74B2BF9D"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permStart w:id="100015479" w:edGrp="everyone"/>
      <w:r w:rsidRPr="000D241A">
        <w:rPr>
          <w:bCs/>
          <w:w w:val="101"/>
        </w:rPr>
        <w:t xml:space="preserve">Ne ilgāk kā </w:t>
      </w:r>
      <w:r w:rsidR="00425356">
        <w:rPr>
          <w:bCs/>
          <w:w w:val="101"/>
        </w:rPr>
        <w:t>2</w:t>
      </w:r>
      <w:r w:rsidRPr="000D241A">
        <w:rPr>
          <w:bCs/>
          <w:w w:val="101"/>
        </w:rPr>
        <w:t xml:space="preserve"> (</w:t>
      </w:r>
      <w:r w:rsidR="00425356">
        <w:rPr>
          <w:bCs/>
          <w:w w:val="101"/>
        </w:rPr>
        <w:t>divu</w:t>
      </w:r>
      <w:r w:rsidRPr="000D241A">
        <w:rPr>
          <w:bCs/>
          <w:w w:val="101"/>
        </w:rPr>
        <w:t>) mēnešu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14:paraId="7A279966" w14:textId="7E01946A"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w:t>
      </w:r>
      <w:r w:rsidR="00425356">
        <w:rPr>
          <w:bCs/>
          <w:w w:val="101"/>
        </w:rPr>
        <w:t>2</w:t>
      </w:r>
      <w:r w:rsidRPr="000D241A">
        <w:rPr>
          <w:bCs/>
          <w:w w:val="101"/>
        </w:rPr>
        <w:t xml:space="preserve"> (</w:t>
      </w:r>
      <w:r w:rsidR="00425356">
        <w:rPr>
          <w:bCs/>
          <w:w w:val="101"/>
        </w:rPr>
        <w:t>divu</w:t>
      </w:r>
      <w:r w:rsidRPr="000D241A">
        <w:rPr>
          <w:bCs/>
          <w:w w:val="101"/>
        </w:rPr>
        <w:t xml:space="preserve">) mēnešu laikā no Telpu apsekošanas akta parakstīšanas dienas Puses paraksta </w:t>
      </w:r>
      <w:r w:rsidR="000F573C">
        <w:rPr>
          <w:w w:val="101"/>
        </w:rPr>
        <w:t>Aktu</w:t>
      </w:r>
      <w:r w:rsidRPr="000D241A">
        <w:rPr>
          <w:bCs/>
          <w:w w:val="101"/>
        </w:rPr>
        <w:t xml:space="preserve">. </w:t>
      </w:r>
      <w:r w:rsidR="000F573C">
        <w:rPr>
          <w:w w:val="101"/>
        </w:rPr>
        <w:t>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14:paraId="7A279967" w14:textId="77777777"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ermEnd w:id="100015479"/>
    <w:p w14:paraId="7A279969" w14:textId="2824E591" w:rsidR="004D0888" w:rsidRPr="000D241A" w:rsidRDefault="004D0888"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499485952" w:edGrp="everyone"/>
      <w:r w:rsidR="0083236F" w:rsidRPr="005336B2">
        <w:rPr>
          <w:b/>
          <w:w w:val="101"/>
        </w:rPr>
        <w:t>tirdzniecības telpu izvietošana un/ vai ēdināšanas pakalpojuma sniegšana</w:t>
      </w:r>
      <w:r w:rsidR="0083236F" w:rsidRPr="000D241A">
        <w:rPr>
          <w:w w:val="101"/>
        </w:rPr>
        <w:t xml:space="preserve"> </w:t>
      </w:r>
      <w:permEnd w:id="1499485952"/>
      <w:r w:rsidRPr="000D241A">
        <w:rPr>
          <w:w w:val="101"/>
        </w:rPr>
        <w:t>.</w:t>
      </w:r>
    </w:p>
    <w:p w14:paraId="7A27996A" w14:textId="0DC8C97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425356" w:rsidRPr="00283074">
        <w:t>2028.gada 31.janvārim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lastRenderedPageBreak/>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29E2DC17" w:rsidR="00B81DDF" w:rsidRPr="005502CE" w:rsidRDefault="0083236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00B81DDF" w:rsidRPr="0021633D">
        <w:rPr>
          <w:w w:val="101"/>
        </w:rPr>
        <w:t>.</w:t>
      </w:r>
      <w:r w:rsidR="00B81DDF" w:rsidRPr="00471BE7">
        <w:rPr>
          <w:w w:val="101"/>
        </w:rPr>
        <w:t xml:space="preserve"> </w:t>
      </w:r>
    </w:p>
    <w:p w14:paraId="7A279973" w14:textId="14A8473E" w:rsidR="00B81DDF" w:rsidRPr="0031257F" w:rsidRDefault="0083236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r>
        <w:rPr>
          <w:lang w:val="lv-LV"/>
        </w:rPr>
        <w:t>.</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Nomnieka klātbūtnē apsekot Telpas tādā apjomā, lai pārliecinātos, vai tās tiek ekspluatētas un izmantotas atbilstoši Līguma noteikumiem un spēkā esošajiem normatīvajiem aktiem, netiek bo</w:t>
      </w:r>
      <w:r w:rsidRPr="000D241A">
        <w:lastRenderedPageBreak/>
        <w:t xml:space="preserve">jātas vai postītas. Pēc Iznomātāja pieprasījuma Nomnieks nodrošina savu pārstāvju piedalīšanos pārbaudes aktu sastādīšanā un parakstīšanā. </w:t>
      </w:r>
    </w:p>
    <w:p w14:paraId="7A279979" w14:textId="6581BC3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w:t>
      </w:r>
      <w:r w:rsidRPr="000D241A">
        <w:rPr>
          <w:w w:val="101"/>
        </w:rPr>
        <w:lastRenderedPageBreak/>
        <w:t xml:space="preserv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41625CAD"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sidR="0083236F">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2676FF74"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314BB85E" w:rsidR="00B81DDF" w:rsidRPr="000D241A" w:rsidRDefault="0083236F" w:rsidP="00B81DDF">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6137F0">
        <w:rPr>
          <w:b/>
          <w:w w:val="101"/>
        </w:rPr>
        <w:t>7</w:t>
      </w:r>
      <w:r>
        <w:rPr>
          <w:b/>
          <w:w w:val="101"/>
        </w:rPr>
        <w:t>,</w:t>
      </w:r>
      <w:r w:rsidR="006137F0">
        <w:rPr>
          <w:b/>
          <w:w w:val="101"/>
        </w:rPr>
        <w:t>23</w:t>
      </w:r>
      <w:r w:rsidRPr="008E5982">
        <w:rPr>
          <w:w w:val="101"/>
        </w:rPr>
        <w:t xml:space="preserve"> (</w:t>
      </w:r>
      <w:r w:rsidR="006137F0">
        <w:rPr>
          <w:w w:val="101"/>
        </w:rPr>
        <w:t>septiņi</w:t>
      </w:r>
      <w:r>
        <w:rPr>
          <w:w w:val="101"/>
        </w:rPr>
        <w:t xml:space="preserve"> </w:t>
      </w:r>
      <w:r w:rsidRPr="008E5982">
        <w:rPr>
          <w:i/>
          <w:w w:val="101"/>
        </w:rPr>
        <w:t xml:space="preserve">euro </w:t>
      </w:r>
      <w:r w:rsidRPr="008E5982">
        <w:rPr>
          <w:w w:val="101"/>
        </w:rPr>
        <w:t xml:space="preserve">un </w:t>
      </w:r>
      <w:r w:rsidR="006137F0">
        <w:rPr>
          <w:w w:val="101"/>
        </w:rPr>
        <w:t>23</w:t>
      </w:r>
      <w:r>
        <w:rPr>
          <w:w w:val="101"/>
        </w:rPr>
        <w:t xml:space="preserve"> c</w:t>
      </w:r>
      <w:r w:rsidRPr="008E5982">
        <w:rPr>
          <w:w w:val="101"/>
        </w:rPr>
        <w:t>enti) mēnesī</w:t>
      </w:r>
      <w:r w:rsidR="00B81DDF" w:rsidRPr="000D241A">
        <w:rPr>
          <w:w w:val="101"/>
        </w:rPr>
        <w:t>;</w:t>
      </w:r>
    </w:p>
    <w:p w14:paraId="7A27999F" w14:textId="027B3E12"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6137F0">
        <w:rPr>
          <w:b/>
        </w:rPr>
        <w:t>34</w:t>
      </w:r>
      <w:r w:rsidR="0083236F" w:rsidRPr="004858CE">
        <w:rPr>
          <w:b/>
        </w:rPr>
        <w:t>,</w:t>
      </w:r>
      <w:r w:rsidR="006137F0">
        <w:rPr>
          <w:b/>
        </w:rPr>
        <w:t>94</w:t>
      </w:r>
      <w:r w:rsidR="0083236F" w:rsidRPr="0056426F">
        <w:rPr>
          <w:b/>
          <w:sz w:val="22"/>
          <w:szCs w:val="22"/>
        </w:rPr>
        <w:t xml:space="preserve"> </w:t>
      </w:r>
      <w:r w:rsidR="0083236F" w:rsidRPr="008E5982">
        <w:rPr>
          <w:b/>
          <w:w w:val="101"/>
        </w:rPr>
        <w:t xml:space="preserve">EUR </w:t>
      </w:r>
      <w:r w:rsidR="0083236F" w:rsidRPr="008E5982">
        <w:rPr>
          <w:w w:val="101"/>
        </w:rPr>
        <w:t>(</w:t>
      </w:r>
      <w:r w:rsidR="0083236F">
        <w:rPr>
          <w:w w:val="101"/>
        </w:rPr>
        <w:t xml:space="preserve">trīsdesmit viens </w:t>
      </w:r>
      <w:r w:rsidR="0083236F" w:rsidRPr="008E5982">
        <w:rPr>
          <w:i/>
          <w:w w:val="101"/>
        </w:rPr>
        <w:t xml:space="preserve">euro </w:t>
      </w:r>
      <w:r w:rsidR="0083236F" w:rsidRPr="008E5982">
        <w:rPr>
          <w:w w:val="101"/>
        </w:rPr>
        <w:t xml:space="preserve">un </w:t>
      </w:r>
      <w:r w:rsidR="0083236F">
        <w:rPr>
          <w:w w:val="101"/>
        </w:rPr>
        <w:t>70</w:t>
      </w:r>
      <w:r w:rsidR="0083236F" w:rsidRPr="008E5982">
        <w:rPr>
          <w:i/>
          <w:w w:val="101"/>
        </w:rPr>
        <w:t xml:space="preserve"> </w:t>
      </w:r>
      <w:r w:rsidR="0083236F" w:rsidRPr="008E5982">
        <w:rPr>
          <w:w w:val="101"/>
        </w:rPr>
        <w:t>centi) mēnesī</w:t>
      </w:r>
      <w:r w:rsidRPr="000D241A">
        <w:rPr>
          <w:w w:val="101"/>
        </w:rPr>
        <w:t>;</w:t>
      </w:r>
    </w:p>
    <w:p w14:paraId="7A2799A0"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83236F">
        <w:rPr>
          <w:w w:val="101"/>
        </w:rPr>
        <w:t>3.1.3</w:t>
      </w:r>
      <w:r w:rsidRPr="006133BB">
        <w:rPr>
          <w:color w:val="FF0000"/>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w:t>
      </w:r>
      <w:r w:rsidRPr="006B5E0C">
        <w:lastRenderedPageBreak/>
        <w:t xml:space="preserve">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xml:space="preserve">, pieļaujot palielinājumu līdz 20 % (divdesmit </w:t>
      </w:r>
      <w:r w:rsidRPr="00FF23F9">
        <w:lastRenderedPageBreak/>
        <w:t>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lastRenderedPageBreak/>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0F573C"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3597321F"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83236F">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E80A31">
        <w:rPr>
          <w:bCs/>
          <w:w w:val="101"/>
        </w:rPr>
        <w:t>divdesmit pie</w:t>
      </w:r>
      <w:bookmarkStart w:id="2" w:name="_GoBack"/>
      <w:bookmarkEnd w:id="2"/>
      <w:r w:rsidR="0083236F">
        <w:rPr>
          <w:bCs/>
          <w:w w:val="101"/>
        </w:rPr>
        <w:t>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83236F">
        <w:rPr>
          <w:bCs/>
          <w:i/>
          <w:w w:val="101"/>
        </w:rPr>
        <w:t>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 xml:space="preserve">rēķiniem, taču jebkurā gadījumā kārtējais no Nomnieka saņemtais maksājums dzēš laika ziņā vecāko maksājuma saistību. Maksājumu saistības tiek dzēstas </w:t>
      </w:r>
      <w:r w:rsidRPr="00187E8B">
        <w:rPr>
          <w:w w:val="101"/>
        </w:rPr>
        <w:lastRenderedPageBreak/>
        <w:t>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w:t>
      </w:r>
      <w:r w:rsidRPr="000D241A">
        <w:rPr>
          <w:w w:val="101"/>
        </w:rPr>
        <w:lastRenderedPageBreak/>
        <w:t>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Iznomātājs, izņemot Līguma 7.6. punktā noteikto gadījumu, neatlīdzina izdevumus, kas Nomniekam rodas sakarā ar Līgumā noteikto tiesību izmantošanu un pienākumu izpildi, kā arī neatlīdzina jebkādus Nomnieka Līguma darbības laikā veiktos izdevumus un </w:t>
      </w:r>
      <w:r w:rsidRPr="000D241A">
        <w:lastRenderedPageBreak/>
        <w:t>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w:t>
      </w:r>
      <w:r w:rsidRPr="000D241A">
        <w:lastRenderedPageBreak/>
        <w:t>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0F11E9E3" w:rsidR="00B81DDF" w:rsidRPr="0083236F" w:rsidRDefault="00B81DDF" w:rsidP="0083236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0083236F">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Ja Nomnieks vēlas vienpusēji pirms termiņa izbeigt Līguma darbību, tam par to 2 (divus) </w:t>
      </w:r>
      <w:r w:rsidRPr="000D241A">
        <w:lastRenderedPageBreak/>
        <w:t>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C14930"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w:t>
      </w:r>
      <w:r w:rsidRPr="000D241A">
        <w:rPr>
          <w:bCs/>
          <w:w w:val="101"/>
        </w:rPr>
        <w:lastRenderedPageBreak/>
        <w:t>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lastRenderedPageBreak/>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83236F">
        <w:t>un Apsaimniekošanas pakalpojum</w:t>
      </w:r>
      <w:r w:rsidR="00016DCB" w:rsidRPr="0083236F">
        <w:t>u</w:t>
      </w:r>
      <w:r w:rsidRPr="0083236F">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w:t>
      </w:r>
      <w:r w:rsidRPr="000D241A">
        <w:rPr>
          <w:bCs/>
          <w:w w:val="101"/>
        </w:rPr>
        <w:lastRenderedPageBreak/>
        <w:t xml:space="preserve">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lastRenderedPageBreak/>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14:paraId="7A279A13" w14:textId="77777777"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 w14:paraId="7A279A14" w14:textId="77777777" w:rsidR="00B81DDF" w:rsidRPr="000D241A" w:rsidRDefault="00B81DDF" w:rsidP="00B81DDF">
      <w:pPr>
        <w:numPr>
          <w:ilvl w:val="2"/>
          <w:numId w:val="2"/>
        </w:numPr>
        <w:overflowPunct w:val="0"/>
        <w:autoSpaceDE w:val="0"/>
        <w:autoSpaceDN w:val="0"/>
        <w:adjustRightInd w:val="0"/>
        <w:ind w:left="1418" w:hanging="851"/>
        <w:textAlignment w:val="baseline"/>
        <w:rPr>
          <w:b/>
          <w:bCs/>
          <w:w w:val="101"/>
        </w:rPr>
      </w:pPr>
      <w:r w:rsidRPr="000D241A">
        <w:t>4. pielikums “I</w:t>
      </w:r>
      <w:r w:rsidRPr="000D241A">
        <w:rPr>
          <w:bCs/>
        </w:rPr>
        <w:t>eguldījumu veikšana nekustamajā īpašumā un to atlīdzināšanas kārtība</w:t>
      </w:r>
      <w:r>
        <w:t>” uz __ (___) lapām;</w:t>
      </w:r>
    </w:p>
    <w:p w14:paraId="7A279A15"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5. pielikums “Tehniskās apsekošanas atzinums” uz __ (___) lapām</w:t>
      </w:r>
      <w:r>
        <w:t>.</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79A3C" w14:textId="77777777" w:rsidR="004D0888" w:rsidRDefault="004D0888" w:rsidP="004D0888">
      <w:r>
        <w:separator/>
      </w:r>
    </w:p>
  </w:endnote>
  <w:endnote w:type="continuationSeparator" w:id="0">
    <w:p w14:paraId="7A279A3D" w14:textId="77777777"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12226B35" w:rsidR="004D0888" w:rsidRDefault="004D0888" w:rsidP="00A272DD">
        <w:pPr>
          <w:pStyle w:val="Footer"/>
          <w:jc w:val="center"/>
        </w:pPr>
        <w:r>
          <w:fldChar w:fldCharType="begin"/>
        </w:r>
        <w:r>
          <w:instrText xml:space="preserve"> PAGE   \* MERGEFORMAT </w:instrText>
        </w:r>
        <w:r>
          <w:fldChar w:fldCharType="separate"/>
        </w:r>
        <w:r w:rsidR="00E80A31">
          <w:rPr>
            <w:noProof/>
          </w:rPr>
          <w:t>11</w:t>
        </w:r>
        <w:r>
          <w:rPr>
            <w:noProof/>
          </w:rPr>
          <w:fldChar w:fldCharType="end"/>
        </w:r>
      </w:p>
    </w:sdtContent>
  </w:sdt>
  <w:p w14:paraId="7A279A3F" w14:textId="53C6F5EA"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0F573C">
      <w:rPr>
        <w:sz w:val="20"/>
        <w:szCs w:val="20"/>
      </w:rPr>
      <w:t>3</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79A3A" w14:textId="77777777" w:rsidR="004D0888" w:rsidRDefault="004D0888" w:rsidP="004D0888">
      <w:r>
        <w:separator/>
      </w:r>
    </w:p>
  </w:footnote>
  <w:footnote w:type="continuationSeparator" w:id="0">
    <w:p w14:paraId="7A279A3B" w14:textId="77777777"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1" w:cryptProviderType="rsaAES" w:cryptAlgorithmClass="hash" w:cryptAlgorithmType="typeAny" w:cryptAlgorithmSid="14" w:cryptSpinCount="100000" w:hash="o9LMvj5b/NflY/cRotccVcqBGzTxEnvDuD4nsj983cLLO8bjuqGVup2aiwE5tUSwMDvjWye0tk1+nfuktUimgA==" w:salt="7jq+HDJRN1Bg/OuPJEOoUw=="/>
  <w:defaultTabStop w:val="720"/>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0F573C"/>
    <w:rsid w:val="0018140B"/>
    <w:rsid w:val="00186CAA"/>
    <w:rsid w:val="001973AC"/>
    <w:rsid w:val="0021633D"/>
    <w:rsid w:val="00225A51"/>
    <w:rsid w:val="0023202D"/>
    <w:rsid w:val="00270A3D"/>
    <w:rsid w:val="002715CA"/>
    <w:rsid w:val="00280941"/>
    <w:rsid w:val="002C631E"/>
    <w:rsid w:val="0032542A"/>
    <w:rsid w:val="003354BB"/>
    <w:rsid w:val="00337F54"/>
    <w:rsid w:val="00376888"/>
    <w:rsid w:val="003A2B36"/>
    <w:rsid w:val="003A56DF"/>
    <w:rsid w:val="003C139E"/>
    <w:rsid w:val="003D5715"/>
    <w:rsid w:val="003F6CCD"/>
    <w:rsid w:val="004170AD"/>
    <w:rsid w:val="00425356"/>
    <w:rsid w:val="0046174C"/>
    <w:rsid w:val="004A232F"/>
    <w:rsid w:val="004A31E8"/>
    <w:rsid w:val="004D0888"/>
    <w:rsid w:val="004D0985"/>
    <w:rsid w:val="00504252"/>
    <w:rsid w:val="005212F7"/>
    <w:rsid w:val="0053724F"/>
    <w:rsid w:val="005400F2"/>
    <w:rsid w:val="00562C90"/>
    <w:rsid w:val="00586AA0"/>
    <w:rsid w:val="005A3EBA"/>
    <w:rsid w:val="005E271A"/>
    <w:rsid w:val="005E3B0C"/>
    <w:rsid w:val="00611FD7"/>
    <w:rsid w:val="006133BB"/>
    <w:rsid w:val="006137F0"/>
    <w:rsid w:val="0069699F"/>
    <w:rsid w:val="006B01ED"/>
    <w:rsid w:val="0071026A"/>
    <w:rsid w:val="0073104A"/>
    <w:rsid w:val="00760706"/>
    <w:rsid w:val="0077057C"/>
    <w:rsid w:val="007C06C8"/>
    <w:rsid w:val="0083236F"/>
    <w:rsid w:val="00841508"/>
    <w:rsid w:val="00843B49"/>
    <w:rsid w:val="00860BA6"/>
    <w:rsid w:val="00873FAE"/>
    <w:rsid w:val="00890A88"/>
    <w:rsid w:val="00891AB9"/>
    <w:rsid w:val="00907BE2"/>
    <w:rsid w:val="00932EAC"/>
    <w:rsid w:val="009469C3"/>
    <w:rsid w:val="0095114D"/>
    <w:rsid w:val="009D1445"/>
    <w:rsid w:val="009F084B"/>
    <w:rsid w:val="009F27FF"/>
    <w:rsid w:val="00A272DD"/>
    <w:rsid w:val="00A30AA5"/>
    <w:rsid w:val="00A472E9"/>
    <w:rsid w:val="00A61669"/>
    <w:rsid w:val="00A62BED"/>
    <w:rsid w:val="00AF29A7"/>
    <w:rsid w:val="00B0362D"/>
    <w:rsid w:val="00B05312"/>
    <w:rsid w:val="00B1458B"/>
    <w:rsid w:val="00B30BCD"/>
    <w:rsid w:val="00B44070"/>
    <w:rsid w:val="00B502DA"/>
    <w:rsid w:val="00B770DA"/>
    <w:rsid w:val="00B802EC"/>
    <w:rsid w:val="00B81DDF"/>
    <w:rsid w:val="00BB4B40"/>
    <w:rsid w:val="00BF08B4"/>
    <w:rsid w:val="00BF7E08"/>
    <w:rsid w:val="00C072EE"/>
    <w:rsid w:val="00C100EA"/>
    <w:rsid w:val="00C14930"/>
    <w:rsid w:val="00C14BB7"/>
    <w:rsid w:val="00C85928"/>
    <w:rsid w:val="00C93FAA"/>
    <w:rsid w:val="00D64CA8"/>
    <w:rsid w:val="00D75B4C"/>
    <w:rsid w:val="00D96618"/>
    <w:rsid w:val="00E34C0E"/>
    <w:rsid w:val="00E44163"/>
    <w:rsid w:val="00E717C0"/>
    <w:rsid w:val="00E80A31"/>
    <w:rsid w:val="00E81D3E"/>
    <w:rsid w:val="00E82CD8"/>
    <w:rsid w:val="00EA1460"/>
    <w:rsid w:val="00EC3D63"/>
    <w:rsid w:val="00ED3628"/>
    <w:rsid w:val="00F10064"/>
    <w:rsid w:val="00F219B9"/>
    <w:rsid w:val="00F576CC"/>
    <w:rsid w:val="00F82670"/>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purl.org/dc/elements/1.1/"/>
    <ds:schemaRef ds:uri="http://schemas.microsoft.com/office/2006/metadata/properties"/>
    <ds:schemaRef ds:uri="96068f11-f062-45e2-a878-4a671483d8d7"/>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e2a0ae1b-38fe-4d06-938b-1c057db74025"/>
    <ds:schemaRef ds:uri="http://purl.org/dc/terms/"/>
  </ds:schemaRefs>
</ds:datastoreItem>
</file>

<file path=customXml/itemProps2.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25272</Words>
  <Characters>14406</Characters>
  <Application>Microsoft Office Word</Application>
  <DocSecurity>8</DocSecurity>
  <Lines>120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Jurģis Ginters</cp:lastModifiedBy>
  <cp:revision>5</cp:revision>
  <dcterms:created xsi:type="dcterms:W3CDTF">2022-01-31T13:31:00Z</dcterms:created>
  <dcterms:modified xsi:type="dcterms:W3CDTF">2022-02-01T09:31:00Z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