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143538FE" w:rsidR="004D0888" w:rsidRPr="000D241A" w:rsidRDefault="000E745E" w:rsidP="004D0888">
      <w:pPr>
        <w:pStyle w:val="Nosaukums"/>
        <w:tabs>
          <w:tab w:val="center" w:pos="4650"/>
          <w:tab w:val="left" w:pos="6480"/>
        </w:tabs>
        <w:spacing w:before="0" w:after="0" w:afterAutospacing="0"/>
        <w:contextualSpacing w:val="0"/>
        <w:rPr>
          <w:iCs/>
          <w:spacing w:val="0"/>
        </w:rPr>
      </w:pPr>
      <w:r>
        <w:rPr>
          <w:iCs/>
          <w:spacing w:val="0"/>
        </w:rPr>
        <w:t>NOMAS LĪGUMS Nr. </w:t>
      </w:r>
      <w:permStart w:id="1009279167" w:edGrp="everyone"/>
      <w:r w:rsidR="00C14BB7">
        <w:rPr>
          <w:iCs/>
          <w:spacing w:val="0"/>
        </w:rPr>
        <w:t>__</w:t>
      </w:r>
      <w:r>
        <w:rPr>
          <w:iCs/>
          <w:spacing w:val="0"/>
        </w:rPr>
        <w:t>_</w:t>
      </w:r>
      <w:r w:rsidR="00C14BB7">
        <w:rPr>
          <w:iCs/>
          <w:spacing w:val="0"/>
        </w:rPr>
        <w:t>__</w:t>
      </w:r>
      <w:r w:rsidR="00C14BB7" w:rsidRPr="000D241A">
        <w:rPr>
          <w:iCs/>
          <w:spacing w:val="0"/>
        </w:rPr>
        <w:t>_</w:t>
      </w:r>
      <w:r>
        <w:rPr>
          <w:iCs/>
          <w:spacing w:val="0"/>
        </w:rPr>
        <w:t>_</w:t>
      </w:r>
      <w:permEnd w:id="1009279167"/>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77777777"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99239127" w:edGrp="everyone"/>
      <w:r w:rsidR="00E717C0" w:rsidRPr="000D277E">
        <w:rPr>
          <w:bCs/>
          <w:color w:val="FF0000"/>
        </w:rPr>
        <w:t>valdes 2020. gada 12. maija lēmumu Nr. 11</w:t>
      </w:r>
      <w:r w:rsidR="00E717C0" w:rsidRPr="000D277E">
        <w:t xml:space="preserve"> </w:t>
      </w:r>
      <w:r w:rsidRPr="000D241A">
        <w:rPr>
          <w:w w:val="101"/>
        </w:rPr>
        <w:t>rīkojas tās valde</w:t>
      </w:r>
      <w:r w:rsidR="00E717C0">
        <w:rPr>
          <w:w w:val="101"/>
        </w:rPr>
        <w:t xml:space="preserve">s priekšsēdētāja Vineta </w:t>
      </w:r>
      <w:proofErr w:type="spellStart"/>
      <w:r w:rsidR="00E717C0">
        <w:rPr>
          <w:w w:val="101"/>
        </w:rPr>
        <w:t>Verika</w:t>
      </w:r>
      <w:proofErr w:type="spellEnd"/>
      <w:r w:rsidR="00E717C0">
        <w:rPr>
          <w:w w:val="101"/>
        </w:rPr>
        <w:t xml:space="preserve">,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10C5E4A4"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26070C" w:rsidRPr="0026070C">
        <w:rPr>
          <w:b/>
          <w:w w:val="101"/>
        </w:rPr>
        <w:t>Lāčplēša ielā 60, Rīgā</w:t>
      </w:r>
      <w:permEnd w:id="1086145675"/>
      <w:r w:rsidRPr="000D241A">
        <w:rPr>
          <w:w w:val="101"/>
        </w:rPr>
        <w:t xml:space="preserve">, kadastra apzīmējums </w:t>
      </w:r>
      <w:permStart w:id="837766823" w:edGrp="everyone"/>
      <w:r w:rsidR="0026070C">
        <w:rPr>
          <w:w w:val="101"/>
        </w:rPr>
        <w:t>0100 030 0128 001</w:t>
      </w:r>
      <w:r w:rsidR="000C458F">
        <w:rPr>
          <w:w w:val="101"/>
        </w:rPr>
        <w:t xml:space="preserve"> </w:t>
      </w:r>
      <w:permEnd w:id="837766823"/>
      <w:r w:rsidRPr="000D241A">
        <w:rPr>
          <w:w w:val="101"/>
        </w:rPr>
        <w:t xml:space="preserve"> (turpmāk - Ēka), šādas telpas ar kopējo platību </w:t>
      </w:r>
      <w:permStart w:id="1962434856" w:edGrp="everyone"/>
      <w:r w:rsidR="0026070C">
        <w:rPr>
          <w:w w:val="101"/>
        </w:rPr>
        <w:t>18,95</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7A279960" w14:textId="52F16014" w:rsidR="000C458F" w:rsidRPr="000D241A" w:rsidRDefault="0026070C" w:rsidP="000C458F">
      <w:pPr>
        <w:numPr>
          <w:ilvl w:val="2"/>
          <w:numId w:val="1"/>
        </w:numPr>
        <w:overflowPunct w:val="0"/>
        <w:autoSpaceDE w:val="0"/>
        <w:autoSpaceDN w:val="0"/>
        <w:adjustRightInd w:val="0"/>
        <w:ind w:left="1276" w:hanging="709"/>
        <w:textAlignment w:val="baseline"/>
        <w:rPr>
          <w:b/>
          <w:bCs/>
          <w:w w:val="101"/>
        </w:rPr>
      </w:pPr>
      <w:permStart w:id="73478730" w:edGrp="everyone"/>
      <w:r>
        <w:rPr>
          <w:w w:val="101"/>
        </w:rPr>
        <w:t>3</w:t>
      </w:r>
      <w:r w:rsidR="000C458F" w:rsidRPr="000D241A">
        <w:rPr>
          <w:w w:val="101"/>
        </w:rPr>
        <w:t>.</w:t>
      </w:r>
      <w:r w:rsidR="000C458F">
        <w:rPr>
          <w:w w:val="101"/>
        </w:rPr>
        <w:t> </w:t>
      </w:r>
      <w:r w:rsidR="000C458F" w:rsidRPr="000D241A">
        <w:rPr>
          <w:w w:val="101"/>
        </w:rPr>
        <w:t>stāva telpa Nr. </w:t>
      </w:r>
      <w:r>
        <w:rPr>
          <w:w w:val="101"/>
        </w:rPr>
        <w:t>3</w:t>
      </w:r>
      <w:r w:rsidR="000C458F" w:rsidRPr="000D241A">
        <w:rPr>
          <w:w w:val="101"/>
        </w:rPr>
        <w:t xml:space="preserve"> ar kopējo platību </w:t>
      </w:r>
      <w:r>
        <w:rPr>
          <w:w w:val="101"/>
        </w:rPr>
        <w:t>14,2</w:t>
      </w:r>
      <w:r w:rsidR="000C458F" w:rsidRPr="000D241A">
        <w:rPr>
          <w:b/>
          <w:w w:val="101"/>
        </w:rPr>
        <w:t xml:space="preserve"> </w:t>
      </w:r>
      <w:r w:rsidR="000C458F" w:rsidRPr="000D241A">
        <w:rPr>
          <w:w w:val="101"/>
        </w:rPr>
        <w:t>m</w:t>
      </w:r>
      <w:r w:rsidR="000C458F" w:rsidRPr="000D241A">
        <w:rPr>
          <w:w w:val="101"/>
          <w:vertAlign w:val="superscript"/>
        </w:rPr>
        <w:t>2</w:t>
      </w:r>
      <w:r w:rsidR="000C458F" w:rsidRPr="000D241A">
        <w:rPr>
          <w:w w:val="101"/>
        </w:rPr>
        <w:t>;</w:t>
      </w:r>
    </w:p>
    <w:p w14:paraId="7A279961" w14:textId="0AC76B12" w:rsidR="000C458F" w:rsidRPr="000D241A" w:rsidRDefault="0026070C" w:rsidP="000C458F">
      <w:pPr>
        <w:numPr>
          <w:ilvl w:val="2"/>
          <w:numId w:val="1"/>
        </w:numPr>
        <w:overflowPunct w:val="0"/>
        <w:autoSpaceDE w:val="0"/>
        <w:autoSpaceDN w:val="0"/>
        <w:adjustRightInd w:val="0"/>
        <w:ind w:left="1276" w:hanging="709"/>
        <w:textAlignment w:val="baseline"/>
        <w:rPr>
          <w:b/>
          <w:bCs/>
          <w:w w:val="101"/>
        </w:rPr>
      </w:pPr>
      <w:r>
        <w:rPr>
          <w:w w:val="101"/>
        </w:rPr>
        <w:t>3</w:t>
      </w:r>
      <w:r w:rsidR="000C458F" w:rsidRPr="000D241A">
        <w:rPr>
          <w:w w:val="101"/>
        </w:rPr>
        <w:t>.</w:t>
      </w:r>
      <w:r w:rsidR="000C458F">
        <w:rPr>
          <w:w w:val="101"/>
        </w:rPr>
        <w:t> </w:t>
      </w:r>
      <w:r w:rsidR="000C458F" w:rsidRPr="000D241A">
        <w:rPr>
          <w:w w:val="101"/>
        </w:rPr>
        <w:t>stāva koplietošanas telpu Nr. </w:t>
      </w:r>
      <w:r>
        <w:rPr>
          <w:w w:val="101"/>
        </w:rPr>
        <w:t>1, 6-9</w:t>
      </w:r>
      <w:r w:rsidR="000C458F" w:rsidRPr="000D241A">
        <w:rPr>
          <w:w w:val="101"/>
        </w:rPr>
        <w:t xml:space="preserve"> ar kopējās platības domājamo daļu </w:t>
      </w:r>
      <w:r>
        <w:rPr>
          <w:w w:val="101"/>
        </w:rPr>
        <w:t>4,75</w:t>
      </w:r>
      <w:r w:rsidR="000C458F" w:rsidRPr="000D241A">
        <w:rPr>
          <w:b/>
          <w:w w:val="101"/>
        </w:rPr>
        <w:t xml:space="preserve"> </w:t>
      </w:r>
      <w:r w:rsidR="000C458F" w:rsidRPr="000D241A">
        <w:rPr>
          <w:w w:val="101"/>
        </w:rPr>
        <w:t>m</w:t>
      </w:r>
      <w:r w:rsidR="000C458F" w:rsidRPr="000D241A">
        <w:rPr>
          <w:w w:val="101"/>
          <w:vertAlign w:val="superscript"/>
        </w:rPr>
        <w:t>2</w:t>
      </w:r>
      <w:r w:rsidR="000C458F" w:rsidRPr="000D241A">
        <w:rPr>
          <w:w w:val="101"/>
        </w:rPr>
        <w:t xml:space="preserve">. </w:t>
      </w:r>
    </w:p>
    <w:p w14:paraId="7A279962" w14:textId="3AFBFFD0" w:rsidR="004D0888" w:rsidRPr="000D241A" w:rsidRDefault="000C458F" w:rsidP="004D0888">
      <w:pPr>
        <w:ind w:left="567"/>
        <w:rPr>
          <w:w w:val="101"/>
        </w:rPr>
      </w:pPr>
      <w:r w:rsidRPr="000D241A">
        <w:rPr>
          <w:w w:val="101"/>
        </w:rPr>
        <w:t xml:space="preserve">Kopā ar Telpām Nomnieka lietošanā tiek nodota domājamā daļa no zemesgabala </w:t>
      </w:r>
      <w:r w:rsidR="0026070C">
        <w:rPr>
          <w:w w:val="101"/>
        </w:rPr>
        <w:t>Lāčplēša ielā 60, Rīgā</w:t>
      </w:r>
      <w:r w:rsidRPr="000D241A">
        <w:rPr>
          <w:w w:val="101"/>
        </w:rPr>
        <w:t>, kadastra Nr. </w:t>
      </w:r>
      <w:r w:rsidR="0026070C">
        <w:rPr>
          <w:w w:val="101"/>
        </w:rPr>
        <w:t>0100 030 0128</w:t>
      </w:r>
      <w:r w:rsidRPr="000D241A">
        <w:rPr>
          <w:w w:val="101"/>
        </w:rPr>
        <w:t xml:space="preserve"> ar platību </w:t>
      </w:r>
      <w:r w:rsidR="0026070C">
        <w:rPr>
          <w:w w:val="101"/>
        </w:rPr>
        <w:t>12,3</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7A279969" w14:textId="16058006"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26070C">
        <w:rPr>
          <w:w w:val="101"/>
        </w:rPr>
        <w:t>pakalpojumu sniegšana un/vai biroja izvietošana</w:t>
      </w:r>
      <w:permEnd w:id="1499485952"/>
      <w:r w:rsidRPr="000D241A">
        <w:rPr>
          <w:w w:val="101"/>
        </w:rPr>
        <w:t>.</w:t>
      </w:r>
    </w:p>
    <w:p w14:paraId="7A27996A" w14:textId="5D2956D3"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65AD7">
        <w:rPr>
          <w:w w:val="101"/>
        </w:rPr>
        <w:t>2</w:t>
      </w:r>
      <w:r w:rsidR="0026070C">
        <w:rPr>
          <w:w w:val="101"/>
        </w:rPr>
        <w:t>7</w:t>
      </w:r>
      <w:r w:rsidR="00890A88" w:rsidRPr="000D241A">
        <w:rPr>
          <w:w w:val="101"/>
        </w:rPr>
        <w:t>.</w:t>
      </w:r>
      <w:r w:rsidR="00890A88">
        <w:rPr>
          <w:w w:val="101"/>
        </w:rPr>
        <w:t> g</w:t>
      </w:r>
      <w:r w:rsidR="00890A88" w:rsidRPr="000D241A">
        <w:rPr>
          <w:w w:val="101"/>
        </w:rPr>
        <w:t>ada</w:t>
      </w:r>
      <w:r w:rsidR="00890A88">
        <w:rPr>
          <w:w w:val="101"/>
        </w:rPr>
        <w:t xml:space="preserve"> </w:t>
      </w:r>
      <w:r w:rsidR="0026070C">
        <w:rPr>
          <w:w w:val="101"/>
        </w:rPr>
        <w:t>31.</w:t>
      </w:r>
      <w:r w:rsidR="00890A88">
        <w:rPr>
          <w:w w:val="101"/>
        </w:rPr>
        <w:t> </w:t>
      </w:r>
      <w:r w:rsidR="0026070C">
        <w:rPr>
          <w:w w:val="101"/>
        </w:rPr>
        <w:t>janvārim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Sarakstarindkopa"/>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Sarakstarindkopa"/>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Sarakstarindkopa"/>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Sarakstarindkopa"/>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Sarakstarindkopa"/>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Sarakstarindkopa"/>
        <w:numPr>
          <w:ilvl w:val="1"/>
          <w:numId w:val="2"/>
        </w:numPr>
        <w:overflowPunct w:val="0"/>
        <w:autoSpaceDE w:val="0"/>
        <w:autoSpaceDN w:val="0"/>
        <w:adjustRightInd w:val="0"/>
        <w:ind w:left="567" w:hanging="567"/>
        <w:jc w:val="both"/>
        <w:textAlignment w:val="baseline"/>
        <w:rPr>
          <w:noProof/>
          <w:vanish/>
          <w:w w:val="101"/>
          <w:lang w:val="lv-LV"/>
        </w:rPr>
      </w:pPr>
    </w:p>
    <w:p w14:paraId="7A279972" w14:textId="31918221" w:rsidR="00B81DDF" w:rsidRPr="005502CE" w:rsidRDefault="00B81DDF" w:rsidP="00B81DDF">
      <w:pPr>
        <w:pStyle w:val="Sarakstarindkopa"/>
        <w:numPr>
          <w:ilvl w:val="1"/>
          <w:numId w:val="2"/>
        </w:numPr>
        <w:overflowPunct w:val="0"/>
        <w:autoSpaceDE w:val="0"/>
        <w:autoSpaceDN w:val="0"/>
        <w:adjustRightInd w:val="0"/>
        <w:ind w:left="567" w:hanging="567"/>
        <w:jc w:val="both"/>
        <w:textAlignment w:val="baseline"/>
        <w:rPr>
          <w:b/>
          <w:bCs/>
          <w:w w:val="101"/>
        </w:rPr>
      </w:pPr>
      <w:permStart w:id="1050311239" w:edGrp="everyone"/>
      <w:r w:rsidRPr="001D3480">
        <w:rPr>
          <w:w w:val="101"/>
        </w:rPr>
        <w:t xml:space="preserve">Parakstot Līgumu, Nomnieks apliecina, ka ir informēts par to, ka Īpašums </w:t>
      </w:r>
      <w:r w:rsidRPr="00471BE7">
        <w:rPr>
          <w:w w:val="101"/>
        </w:rPr>
        <w:t xml:space="preserve"> vietējas nozīmes arhitektūras piemineklis (aizsardzības Nr. </w:t>
      </w:r>
      <w:r w:rsidR="00DD26FC">
        <w:rPr>
          <w:w w:val="101"/>
          <w:lang w:val="lv-LV"/>
        </w:rPr>
        <w:t>7838</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p>
    <w:p w14:paraId="7A279973" w14:textId="082C2F45" w:rsidR="00B81DDF" w:rsidRPr="0031257F" w:rsidRDefault="00B81DDF" w:rsidP="00B81DDF">
      <w:pPr>
        <w:pStyle w:val="Sarakstarindkopa"/>
        <w:numPr>
          <w:ilvl w:val="1"/>
          <w:numId w:val="2"/>
        </w:numPr>
        <w:overflowPunct w:val="0"/>
        <w:autoSpaceDE w:val="0"/>
        <w:autoSpaceDN w:val="0"/>
        <w:adjustRightInd w:val="0"/>
        <w:ind w:left="567" w:hanging="567"/>
        <w:jc w:val="both"/>
        <w:textAlignment w:val="baseline"/>
        <w:rPr>
          <w:b/>
          <w:bCs/>
          <w:w w:val="101"/>
        </w:rPr>
      </w:pPr>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w:t>
      </w:r>
      <w:r w:rsidR="00DD26FC">
        <w:rPr>
          <w:lang w:val="lv-LV"/>
        </w:rPr>
        <w:t>un</w:t>
      </w:r>
      <w:r w:rsidRPr="0031257F">
        <w:rPr>
          <w:lang w:val="lv-LV"/>
        </w:rPr>
        <w:t xml:space="preserve"> Apvienoto Nāciju Izglītības, zinātnes un kultūras organizācijas (UNESCO) Pasaules kultūras un dabas mantojuma vietas Nr. 852 „Rīgas vēsturiskais centrs” teritorijā</w:t>
      </w:r>
      <w:r w:rsidR="00DD26FC">
        <w:rPr>
          <w:lang w:val="lv-LV"/>
        </w:rPr>
        <w:t xml:space="preserve"> </w:t>
      </w:r>
      <w:proofErr w:type="spellStart"/>
      <w:r w:rsidR="00DD26FC">
        <w:rPr>
          <w:lang w:val="lv-LV"/>
        </w:rPr>
        <w:t>teritorijā</w:t>
      </w:r>
      <w:proofErr w:type="spellEnd"/>
      <w:r w:rsidR="00DD26FC">
        <w:rPr>
          <w:lang w:val="lv-LV"/>
        </w:rPr>
        <w:t xml:space="preserve"> </w:t>
      </w:r>
      <w:r w:rsidRPr="0021633D">
        <w:rPr>
          <w:lang w:val="lv-LV"/>
        </w:rPr>
        <w:t>un apņemas ievērot normatīvos aktus kultūras pieminekļu aizsardzības jomā un Valsts kultūras pieminekļu aizsardzības inspekcijas norādījumus par kultūras pieminekļu izmantošanu un saglabāšanu.</w:t>
      </w:r>
      <w:r w:rsidRPr="0031257F">
        <w:rPr>
          <w:w w:val="101"/>
          <w:lang w:val="lv-LV"/>
        </w:rPr>
        <w:t xml:space="preserve"> </w:t>
      </w:r>
    </w:p>
    <w:permEnd w:id="1050311239"/>
    <w:p w14:paraId="7A279974" w14:textId="77777777" w:rsidR="004D0888" w:rsidRPr="000D241A" w:rsidRDefault="004D0888" w:rsidP="004D0888">
      <w:pPr>
        <w:pStyle w:val="Sarakstarindkopa"/>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lastRenderedPageBreak/>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normatīvajiem aktiem, netiek bojātas vai postītas. Pēc Iznomātāja pieprasījuma Nomnieks nodrošina savu pārstāvju piedalīšanos pārbaudes aktu sastādīšanā un parakstīšanā. </w:t>
      </w:r>
    </w:p>
    <w:p w14:paraId="7A27997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7A27997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w:t>
      </w:r>
      <w:r w:rsidRPr="000D241A">
        <w:lastRenderedPageBreak/>
        <w:t>attiecīgajiem avārijas dienestiem un nodrošināt to darbiniekiem brīvu iespēju iekļūt Telpās, kā arī veikt nepieciešamos neatliekamos pasākumus, lai nepieļautu vai mazinātu zaudējumu rašanos, un attiecīgus atjaunošanas darbus.</w:t>
      </w:r>
    </w:p>
    <w:p w14:paraId="7A27998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Pieņemšanas - nodošanas akts līguma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Sarakstarindkopa"/>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Sarakstarindkopa"/>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Sarakstarindkopa"/>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Sarakstarindkopa"/>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Sarakstarindkopa"/>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Sarakstarindkopa"/>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Sarakstarindkopa"/>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Sarakstarindkopa"/>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Sarakstarindkopa"/>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Sarakstarindkopa"/>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Sarakstarindkopa"/>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Sarakstarindkopa"/>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Sarakstarindkopa"/>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Sarakstarindkopa"/>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Sarakstarindkopa"/>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Sarakstarindkopa"/>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0FC4256F" w:rsidR="00B81DDF" w:rsidRPr="000D241A" w:rsidRDefault="00B81DDF" w:rsidP="00B81DDF">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ermEnd w:id="1987076932"/>
    <w:p w14:paraId="7A279999" w14:textId="7777777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7A27999F" w14:textId="57222E17"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no tā kadastrālās vērtības gadā, kas uz Līguma slēgšanas dienu ir</w:t>
      </w:r>
      <w:r w:rsidR="00466C01">
        <w:rPr>
          <w:w w:val="101"/>
        </w:rPr>
        <w:t xml:space="preserve"> </w:t>
      </w:r>
      <w:r w:rsidR="00466C01" w:rsidRPr="00466C01">
        <w:rPr>
          <w:b/>
          <w:w w:val="101"/>
        </w:rPr>
        <w:t>1</w:t>
      </w:r>
      <w:r w:rsidRPr="00466C01">
        <w:rPr>
          <w:b/>
          <w:w w:val="101"/>
        </w:rPr>
        <w:t>,</w:t>
      </w:r>
      <w:r w:rsidR="00466C01">
        <w:rPr>
          <w:b/>
          <w:w w:val="101"/>
        </w:rPr>
        <w:t>70</w:t>
      </w:r>
      <w:r w:rsidRPr="000D241A">
        <w:rPr>
          <w:b/>
          <w:w w:val="101"/>
        </w:rPr>
        <w:t xml:space="preserve"> </w:t>
      </w:r>
      <w:r>
        <w:rPr>
          <w:b/>
          <w:w w:val="101"/>
        </w:rPr>
        <w:t xml:space="preserve">EUR </w:t>
      </w:r>
      <w:r w:rsidRPr="000D241A">
        <w:rPr>
          <w:w w:val="101"/>
        </w:rPr>
        <w:t>(</w:t>
      </w:r>
      <w:r w:rsidR="00466C01">
        <w:rPr>
          <w:w w:val="101"/>
        </w:rPr>
        <w:t>viens</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7B1E84">
        <w:rPr>
          <w:w w:val="101"/>
        </w:rPr>
        <w:t>70 c</w:t>
      </w:r>
      <w:r>
        <w:rPr>
          <w:w w:val="101"/>
        </w:rPr>
        <w:t>enti) mēnesī</w:t>
      </w:r>
      <w:r w:rsidRPr="000D241A">
        <w:rPr>
          <w:w w:val="101"/>
        </w:rPr>
        <w:t>;</w:t>
      </w:r>
    </w:p>
    <w:p w14:paraId="7A2799A0" w14:textId="77777777" w:rsidR="004D0888" w:rsidRPr="00B81DDF" w:rsidRDefault="00B81DDF" w:rsidP="00B81DDF">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4058126A"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466C01">
        <w:rPr>
          <w:w w:val="101"/>
        </w:rPr>
        <w:t>3.1.</w:t>
      </w:r>
      <w:r w:rsidR="00466C01" w:rsidRPr="00466C01">
        <w:rPr>
          <w:w w:val="101"/>
        </w:rPr>
        <w:t>2</w:t>
      </w:r>
      <w:r w:rsidRPr="00466C01">
        <w:rPr>
          <w:w w:val="101"/>
        </w:rPr>
        <w:t xml:space="preserve">.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lastRenderedPageBreak/>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3D5715">
        <w:rPr>
          <w:bCs/>
          <w:w w:val="101"/>
        </w:rPr>
        <w:t>Īpašuma p</w:t>
      </w:r>
      <w:r w:rsidRPr="000D241A">
        <w:rPr>
          <w:bCs/>
          <w:w w:val="101"/>
        </w:rPr>
        <w:t xml:space="preserve">ieņemšanas </w:t>
      </w:r>
      <w:r w:rsidR="00ED3628">
        <w:rPr>
          <w:bCs/>
          <w:w w:val="101"/>
        </w:rPr>
        <w:t>–</w:t>
      </w:r>
      <w:r w:rsidRPr="000D241A">
        <w:rPr>
          <w:bCs/>
          <w:w w:val="101"/>
        </w:rPr>
        <w:t xml:space="preserve"> nodošanas 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7769EEA5"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7B1E84">
        <w:rPr>
          <w:bCs/>
          <w:w w:val="101"/>
        </w:rPr>
        <w:t>3,00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7B1E84">
        <w:rPr>
          <w:bCs/>
          <w:w w:val="101"/>
        </w:rPr>
        <w:t>trīs</w:t>
      </w:r>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7B1E84" w:rsidRPr="007B1E84">
        <w:rPr>
          <w:bCs/>
          <w:w w:val="101"/>
        </w:rPr>
        <w:t>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w:t>
      </w:r>
      <w:r w:rsidRPr="000D241A">
        <w:lastRenderedPageBreak/>
        <w:t xml:space="preserve">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77777777" w:rsidR="004D0888" w:rsidRPr="000D241A" w:rsidRDefault="004D0888" w:rsidP="004D0888">
      <w:pPr>
        <w:overflowPunct w:val="0"/>
        <w:autoSpaceDE w:val="0"/>
        <w:autoSpaceDN w:val="0"/>
        <w:adjustRightInd w:val="0"/>
        <w:ind w:left="360"/>
        <w:textAlignment w:val="baseline"/>
        <w:rPr>
          <w:b/>
          <w:bCs/>
          <w:w w:val="101"/>
        </w:rPr>
      </w:pPr>
      <w:permStart w:id="588516696" w:edGrp="everyone"/>
      <w:permEnd w:id="588516696"/>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B81DDF" w:rsidP="00B81DDF">
      <w:pPr>
        <w:numPr>
          <w:ilvl w:val="1"/>
          <w:numId w:val="2"/>
        </w:numPr>
        <w:overflowPunct w:val="0"/>
        <w:autoSpaceDE w:val="0"/>
        <w:autoSpaceDN w:val="0"/>
        <w:adjustRightInd w:val="0"/>
        <w:ind w:left="567" w:hanging="567"/>
        <w:textAlignment w:val="baseline"/>
        <w:rPr>
          <w:b/>
          <w:bCs/>
          <w:w w:val="101"/>
        </w:rPr>
      </w:pPr>
      <w:permStart w:id="134764613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A" w14:textId="0DDE6F84" w:rsidR="00B81DDF" w:rsidRDefault="00B81DDF" w:rsidP="00B81DDF">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1347646136"/>
    <w:p w14:paraId="7A2799DE" w14:textId="77777777" w:rsidR="004D0888" w:rsidRPr="00B05312" w:rsidRDefault="004D0888" w:rsidP="000E745E">
      <w:pPr>
        <w:pStyle w:val="Sarakstarindkopa"/>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3F6B34C2"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77777777"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ipersaite"/>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05312">
      <w:pPr>
        <w:pStyle w:val="Sarakstarindkopa"/>
        <w:numPr>
          <w:ilvl w:val="1"/>
          <w:numId w:val="2"/>
        </w:numPr>
        <w:overflowPunct w:val="0"/>
        <w:autoSpaceDE w:val="0"/>
        <w:autoSpaceDN w:val="0"/>
        <w:adjustRightInd w:val="0"/>
        <w:ind w:left="567" w:hanging="567"/>
        <w:jc w:val="both"/>
        <w:textAlignment w:val="baseline"/>
        <w:rPr>
          <w:bCs/>
          <w:w w:val="101"/>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w:t>
      </w:r>
      <w:r w:rsidRPr="00A84E9A">
        <w:rPr>
          <w:bCs/>
          <w:w w:val="101"/>
        </w:rPr>
        <w:lastRenderedPageBreak/>
        <w:t>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B05312">
      <w:pPr>
        <w:pStyle w:val="Sarakstarindkopa"/>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ipersaite"/>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7B1E84">
        <w:t>un Apsaimniekošanas pakalpojum</w:t>
      </w:r>
      <w:r w:rsidR="00016DCB" w:rsidRPr="007B1E84">
        <w:t>u</w:t>
      </w:r>
      <w:r w:rsidRPr="007B1E84">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77777777"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7A279A0E" w14:textId="77777777"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12" w:history="1">
        <w:r w:rsidRPr="00AA137B">
          <w:rPr>
            <w:rStyle w:val="Hipersaite"/>
          </w:rPr>
          <w:t>https://www.rigasnami.lv/lv/par-mums/trauksmes-celsana</w:t>
        </w:r>
      </w:hyperlink>
      <w:r w:rsidRPr="00895231">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B81DDF" w:rsidRPr="000D241A">
        <w:t xml:space="preserve">__ (___) </w:t>
      </w:r>
      <w:r w:rsidRPr="000D241A">
        <w:t>pielikumi:</w:t>
      </w:r>
    </w:p>
    <w:p w14:paraId="7A279A11"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__ (___) lapām; </w:t>
      </w:r>
    </w:p>
    <w:p w14:paraId="7A279A13" w14:textId="3F114CDB" w:rsidR="00B81DDF" w:rsidRPr="00B81DDF" w:rsidRDefault="004D0888" w:rsidP="00B05312">
      <w:pPr>
        <w:numPr>
          <w:ilvl w:val="2"/>
          <w:numId w:val="2"/>
        </w:numPr>
        <w:overflowPunct w:val="0"/>
        <w:autoSpaceDE w:val="0"/>
        <w:autoSpaceDN w:val="0"/>
        <w:adjustRightInd w:val="0"/>
        <w:ind w:left="1276" w:hanging="709"/>
        <w:textAlignment w:val="baseline"/>
        <w:rPr>
          <w:b/>
          <w:bCs/>
          <w:w w:val="101"/>
        </w:rPr>
      </w:pPr>
      <w:r w:rsidRPr="000D241A">
        <w:t>3. pielikums „Nekustamā īpašuma apraksts” uz __ (___) lapām</w:t>
      </w:r>
      <w:r w:rsidR="007B1E84">
        <w:t>.</w:t>
      </w:r>
      <w:bookmarkStart w:id="2" w:name="_GoBack"/>
      <w:bookmarkEnd w:id="2"/>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ipersaite"/>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777777"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A279A25" w14:textId="77777777"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roofErr w:type="spellEnd"/>
                  <w:r w:rsidRPr="000D241A">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777777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77777777" w:rsidR="00FB5C86" w:rsidRPr="008D4FA2" w:rsidRDefault="00FB5C86" w:rsidP="00FB5C86">
      <w:pPr>
        <w:ind w:right="365"/>
        <w:rPr>
          <w:i/>
          <w:color w:val="FF0000"/>
        </w:rPr>
      </w:pPr>
      <w:permStart w:id="318984440" w:edGrp="everyone"/>
      <w:r w:rsidRPr="0005142C">
        <w:rPr>
          <w:color w:val="FF0000"/>
        </w:rPr>
        <w:t>*</w:t>
      </w:r>
      <w:r w:rsidR="009F27FF">
        <w:rPr>
          <w:color w:val="FF0000"/>
        </w:rPr>
        <w:t xml:space="preserve"> </w:t>
      </w:r>
      <w:r w:rsidRPr="0005142C">
        <w:rPr>
          <w:i/>
          <w:color w:val="FF0000"/>
        </w:rPr>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headerReference w:type="even" r:id="rId14"/>
      <w:headerReference w:type="default" r:id="rId15"/>
      <w:footerReference w:type="even" r:id="rId16"/>
      <w:footerReference w:type="default" r:id="rId17"/>
      <w:headerReference w:type="first" r:id="rId18"/>
      <w:footerReference w:type="first" r:id="rId19"/>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87609D" w14:textId="77777777" w:rsidR="00E513B0" w:rsidRDefault="00E513B0" w:rsidP="004D0888">
      <w:r>
        <w:separator/>
      </w:r>
    </w:p>
  </w:endnote>
  <w:endnote w:type="continuationSeparator" w:id="0">
    <w:p w14:paraId="51DEB071" w14:textId="77777777" w:rsidR="00E513B0" w:rsidRDefault="00E513B0"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okChampa">
    <w:altName w:val="Microsoft Sans Serif"/>
    <w:panose1 w:val="020B0604020202020204"/>
    <w:charset w:val="00"/>
    <w:family w:val="swiss"/>
    <w:pitch w:val="variable"/>
    <w:sig w:usb0="03000003" w:usb1="00000000" w:usb2="00000000" w:usb3="00000000" w:csb0="0001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0AC1" w14:textId="77777777" w:rsidR="00562C90" w:rsidRDefault="00562C90">
    <w:pPr>
      <w:pStyle w:val="Kjen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397756DC" w:rsidR="004D0888" w:rsidRDefault="004D0888" w:rsidP="00A272DD">
        <w:pPr>
          <w:pStyle w:val="Kjene"/>
          <w:jc w:val="center"/>
        </w:pPr>
        <w:r>
          <w:fldChar w:fldCharType="begin"/>
        </w:r>
        <w:r>
          <w:instrText xml:space="preserve"> PAGE   \* MERGEFORMAT </w:instrText>
        </w:r>
        <w:r>
          <w:fldChar w:fldCharType="separate"/>
        </w:r>
        <w:r w:rsidR="007B1E84">
          <w:rPr>
            <w:noProof/>
          </w:rPr>
          <w:t>9</w:t>
        </w:r>
        <w:r>
          <w:rPr>
            <w:noProof/>
          </w:rPr>
          <w:fldChar w:fldCharType="end"/>
        </w:r>
      </w:p>
    </w:sdtContent>
  </w:sdt>
  <w:p w14:paraId="7A279A3F" w14:textId="293E420C" w:rsidR="004D0888" w:rsidRDefault="00A272DD" w:rsidP="00A272DD">
    <w:pPr>
      <w:pStyle w:val="Kjene"/>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562C90">
      <w:rPr>
        <w:sz w:val="20"/>
        <w:szCs w:val="20"/>
      </w:rPr>
      <w:t>1</w:t>
    </w:r>
    <w:r w:rsidR="00BB4B40">
      <w:rPr>
        <w:sz w:val="20"/>
        <w:szCs w:val="20"/>
      </w:rPr>
      <w:t>_v</w:t>
    </w:r>
    <w:r w:rsidR="003F6CCD">
      <w:rPr>
        <w:sz w:val="20"/>
        <w:szCs w:val="20"/>
      </w:rPr>
      <w:t>1</w:t>
    </w:r>
  </w:p>
  <w:p w14:paraId="7A279A40" w14:textId="77777777" w:rsidR="00376888" w:rsidRPr="00A272DD" w:rsidRDefault="00376888" w:rsidP="00A272DD">
    <w:pPr>
      <w:pStyle w:val="Kjene"/>
      <w:jc w:val="left"/>
      <w:rPr>
        <w:sz w:val="20"/>
        <w:szCs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F9B16" w14:textId="77777777" w:rsidR="00562C90" w:rsidRDefault="00562C90">
    <w:pPr>
      <w:pStyle w:val="Kjen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78298" w14:textId="77777777" w:rsidR="00E513B0" w:rsidRDefault="00E513B0" w:rsidP="004D0888">
      <w:r>
        <w:separator/>
      </w:r>
    </w:p>
  </w:footnote>
  <w:footnote w:type="continuationSeparator" w:id="0">
    <w:p w14:paraId="05B201CF" w14:textId="77777777" w:rsidR="00E513B0" w:rsidRDefault="00E513B0" w:rsidP="004D088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CA10B" w14:textId="77777777" w:rsidR="00562C90" w:rsidRDefault="00562C90">
    <w:pPr>
      <w:pStyle w:val="Galve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4A324" w14:textId="77777777" w:rsidR="00562C90" w:rsidRDefault="00562C90">
    <w:pPr>
      <w:pStyle w:val="Galven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70E6F" w14:textId="77777777" w:rsidR="00562C90" w:rsidRDefault="00562C90">
    <w:pPr>
      <w:pStyle w:val="Galve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gW6iajFFwWAaU1XemAozOWdftCGL3kC2BW2v5rizH5kP9hGjhAfVFrgxbXqQOLnuMv1fvoGHoHNxcgwLaCIL9A==" w:salt="or50U7D+R3azaQItfcJ0/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C458F"/>
    <w:rsid w:val="000D7AE8"/>
    <w:rsid w:val="000E745E"/>
    <w:rsid w:val="0018140B"/>
    <w:rsid w:val="00186CAA"/>
    <w:rsid w:val="0021633D"/>
    <w:rsid w:val="00225A51"/>
    <w:rsid w:val="0023202D"/>
    <w:rsid w:val="0026070C"/>
    <w:rsid w:val="002715CA"/>
    <w:rsid w:val="00280941"/>
    <w:rsid w:val="002C631E"/>
    <w:rsid w:val="0032542A"/>
    <w:rsid w:val="003354BB"/>
    <w:rsid w:val="00337F54"/>
    <w:rsid w:val="00376888"/>
    <w:rsid w:val="003A2B36"/>
    <w:rsid w:val="003A56DF"/>
    <w:rsid w:val="003C139E"/>
    <w:rsid w:val="003D5715"/>
    <w:rsid w:val="003F6CCD"/>
    <w:rsid w:val="004170AD"/>
    <w:rsid w:val="0046174C"/>
    <w:rsid w:val="00466C01"/>
    <w:rsid w:val="004A232F"/>
    <w:rsid w:val="004A31E8"/>
    <w:rsid w:val="004D0888"/>
    <w:rsid w:val="00504252"/>
    <w:rsid w:val="0053724F"/>
    <w:rsid w:val="005400F2"/>
    <w:rsid w:val="00562C90"/>
    <w:rsid w:val="00586AA0"/>
    <w:rsid w:val="005A3EBA"/>
    <w:rsid w:val="005E271A"/>
    <w:rsid w:val="005E3B0C"/>
    <w:rsid w:val="00611FD7"/>
    <w:rsid w:val="006133BB"/>
    <w:rsid w:val="0069699F"/>
    <w:rsid w:val="006B01ED"/>
    <w:rsid w:val="0071026A"/>
    <w:rsid w:val="0073104A"/>
    <w:rsid w:val="00760706"/>
    <w:rsid w:val="007B1E84"/>
    <w:rsid w:val="007C06C8"/>
    <w:rsid w:val="00841508"/>
    <w:rsid w:val="00843B49"/>
    <w:rsid w:val="00860BA6"/>
    <w:rsid w:val="00873FAE"/>
    <w:rsid w:val="00890A88"/>
    <w:rsid w:val="00891AB9"/>
    <w:rsid w:val="00907BE2"/>
    <w:rsid w:val="009469C3"/>
    <w:rsid w:val="0095114D"/>
    <w:rsid w:val="009D1445"/>
    <w:rsid w:val="009F084B"/>
    <w:rsid w:val="009F27FF"/>
    <w:rsid w:val="00A272DD"/>
    <w:rsid w:val="00A30AA5"/>
    <w:rsid w:val="00A472E9"/>
    <w:rsid w:val="00A61669"/>
    <w:rsid w:val="00A62BED"/>
    <w:rsid w:val="00AF29A7"/>
    <w:rsid w:val="00B0362D"/>
    <w:rsid w:val="00B05312"/>
    <w:rsid w:val="00B30BCD"/>
    <w:rsid w:val="00B44070"/>
    <w:rsid w:val="00B502DA"/>
    <w:rsid w:val="00B770DA"/>
    <w:rsid w:val="00B802EC"/>
    <w:rsid w:val="00B81DDF"/>
    <w:rsid w:val="00BB4B40"/>
    <w:rsid w:val="00BF08B4"/>
    <w:rsid w:val="00BF7E08"/>
    <w:rsid w:val="00C072EE"/>
    <w:rsid w:val="00C100EA"/>
    <w:rsid w:val="00C14BB7"/>
    <w:rsid w:val="00C93FAA"/>
    <w:rsid w:val="00D64CA8"/>
    <w:rsid w:val="00DD26FC"/>
    <w:rsid w:val="00E34C0E"/>
    <w:rsid w:val="00E44163"/>
    <w:rsid w:val="00E513B0"/>
    <w:rsid w:val="00E717C0"/>
    <w:rsid w:val="00E81D3E"/>
    <w:rsid w:val="00E82CD8"/>
    <w:rsid w:val="00EA1460"/>
    <w:rsid w:val="00EC3D63"/>
    <w:rsid w:val="00ED3628"/>
    <w:rsid w:val="00F10064"/>
    <w:rsid w:val="00F219B9"/>
    <w:rsid w:val="00F576CC"/>
    <w:rsid w:val="00F82670"/>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rsid w:val="004D0888"/>
    <w:pPr>
      <w:spacing w:after="0" w:line="240" w:lineRule="auto"/>
      <w:jc w:val="both"/>
    </w:pPr>
    <w:rPr>
      <w:rFonts w:ascii="Times New Roman" w:eastAsia="Times New Roman" w:hAnsi="Times New Roman" w:cs="Times New Roman"/>
      <w:sz w:val="24"/>
      <w:szCs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link w:val="NosaukumsRakstz"/>
    <w:autoRedefine/>
    <w:uiPriority w:val="99"/>
    <w:qFormat/>
    <w:rsid w:val="004D0888"/>
    <w:pPr>
      <w:spacing w:before="240" w:after="100" w:afterAutospacing="1"/>
      <w:contextualSpacing/>
      <w:jc w:val="center"/>
    </w:pPr>
    <w:rPr>
      <w:b/>
      <w:spacing w:val="5"/>
      <w:kern w:val="28"/>
    </w:rPr>
  </w:style>
  <w:style w:type="character" w:customStyle="1" w:styleId="NosaukumsRakstz">
    <w:name w:val="Nosaukums Rakstz."/>
    <w:basedOn w:val="Noklusjumarindkopasfonts"/>
    <w:link w:val="Nosaukums"/>
    <w:uiPriority w:val="99"/>
    <w:rsid w:val="004D0888"/>
    <w:rPr>
      <w:rFonts w:ascii="Times New Roman" w:eastAsia="Times New Roman" w:hAnsi="Times New Roman" w:cs="Times New Roman"/>
      <w:b/>
      <w:spacing w:val="5"/>
      <w:kern w:val="28"/>
      <w:sz w:val="24"/>
      <w:szCs w:val="24"/>
    </w:rPr>
  </w:style>
  <w:style w:type="character" w:styleId="Hipersaite">
    <w:name w:val="Hyperlink"/>
    <w:uiPriority w:val="99"/>
    <w:rsid w:val="004D0888"/>
    <w:rPr>
      <w:color w:val="0000FF"/>
      <w:u w:val="single"/>
    </w:rPr>
  </w:style>
  <w:style w:type="paragraph" w:styleId="Sarakstarindkopa">
    <w:name w:val="List Paragraph"/>
    <w:basedOn w:val="Parasts"/>
    <w:link w:val="SarakstarindkopaRakstz"/>
    <w:uiPriority w:val="34"/>
    <w:qFormat/>
    <w:rsid w:val="004D0888"/>
    <w:pPr>
      <w:ind w:left="720"/>
      <w:jc w:val="left"/>
    </w:pPr>
    <w:rPr>
      <w:lang w:val="x-none" w:eastAsia="x-none"/>
    </w:rPr>
  </w:style>
  <w:style w:type="character" w:customStyle="1" w:styleId="SarakstarindkopaRakstz">
    <w:name w:val="Saraksta rindkopa Rakstz."/>
    <w:link w:val="Sarakstarindkopa"/>
    <w:uiPriority w:val="34"/>
    <w:rsid w:val="004D0888"/>
    <w:rPr>
      <w:rFonts w:ascii="Times New Roman" w:eastAsia="Times New Roman" w:hAnsi="Times New Roman" w:cs="Times New Roman"/>
      <w:sz w:val="24"/>
      <w:szCs w:val="24"/>
      <w:lang w:val="x-none" w:eastAsia="x-none"/>
    </w:rPr>
  </w:style>
  <w:style w:type="paragraph" w:styleId="Galvene">
    <w:name w:val="header"/>
    <w:basedOn w:val="Parasts"/>
    <w:link w:val="GalveneRakstz"/>
    <w:uiPriority w:val="99"/>
    <w:unhideWhenUsed/>
    <w:rsid w:val="004D0888"/>
    <w:pPr>
      <w:tabs>
        <w:tab w:val="center" w:pos="4153"/>
        <w:tab w:val="right" w:pos="8306"/>
      </w:tabs>
    </w:pPr>
  </w:style>
  <w:style w:type="character" w:customStyle="1" w:styleId="GalveneRakstz">
    <w:name w:val="Galvene Rakstz."/>
    <w:basedOn w:val="Noklusjumarindkopasfonts"/>
    <w:link w:val="Galvene"/>
    <w:uiPriority w:val="99"/>
    <w:rsid w:val="004D0888"/>
    <w:rPr>
      <w:rFonts w:ascii="Times New Roman" w:eastAsia="Times New Roman" w:hAnsi="Times New Roman" w:cs="Times New Roman"/>
      <w:sz w:val="24"/>
      <w:szCs w:val="24"/>
    </w:rPr>
  </w:style>
  <w:style w:type="paragraph" w:styleId="Kjene">
    <w:name w:val="footer"/>
    <w:basedOn w:val="Parasts"/>
    <w:link w:val="KjeneRakstz"/>
    <w:uiPriority w:val="99"/>
    <w:unhideWhenUsed/>
    <w:rsid w:val="004D0888"/>
    <w:pPr>
      <w:tabs>
        <w:tab w:val="center" w:pos="4153"/>
        <w:tab w:val="right" w:pos="8306"/>
      </w:tabs>
    </w:pPr>
  </w:style>
  <w:style w:type="character" w:customStyle="1" w:styleId="KjeneRakstz">
    <w:name w:val="Kājene Rakstz."/>
    <w:basedOn w:val="Noklusjumarindkopasfonts"/>
    <w:link w:val="Kjene"/>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rigasnami.lv/lv/par-mums/personas-datu-aizsardziba"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2" ma:contentTypeDescription="Izveidot jaunu dokumentu." ma:contentTypeScope="" ma:versionID="d34a781f166c39c4b1a1ff9db15dddd2">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e4e94fcda53998fa591f5f20e2cecec7"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626E6B-328E-410F-A89D-76EAF783F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10</Pages>
  <Words>23927</Words>
  <Characters>13639</Characters>
  <Application>Microsoft Office Word</Application>
  <DocSecurity>8</DocSecurity>
  <Lines>113</Lines>
  <Paragraphs>74</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Viktors</cp:lastModifiedBy>
  <cp:revision>39</cp:revision>
  <dcterms:created xsi:type="dcterms:W3CDTF">2020-03-12T09:51:00Z</dcterms:created>
  <dcterms:modified xsi:type="dcterms:W3CDTF">2021-02-06T23:31:00Z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