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52577360" w:rsidR="00644ACB" w:rsidRDefault="00644ACB" w:rsidP="004800BE">
      <w:pPr>
        <w:tabs>
          <w:tab w:val="num" w:pos="612"/>
        </w:tabs>
        <w:ind w:left="-142" w:firstLine="142"/>
      </w:pPr>
    </w:p>
    <w:p w14:paraId="7FF1FB65" w14:textId="2E513DCD" w:rsidR="00A23FEC" w:rsidRDefault="00A23FEC" w:rsidP="004800BE">
      <w:pPr>
        <w:tabs>
          <w:tab w:val="num" w:pos="612"/>
        </w:tabs>
        <w:ind w:left="-142" w:firstLine="142"/>
      </w:pPr>
    </w:p>
    <w:p w14:paraId="7DBCB0D1" w14:textId="631F3BEA" w:rsidR="00A23FEC" w:rsidRDefault="00A23FEC" w:rsidP="004800BE">
      <w:pPr>
        <w:tabs>
          <w:tab w:val="num" w:pos="612"/>
        </w:tabs>
        <w:ind w:left="-142" w:firstLine="142"/>
      </w:pPr>
    </w:p>
    <w:p w14:paraId="404A7D97" w14:textId="77777777" w:rsidR="00A23FEC" w:rsidRPr="00584BBB" w:rsidRDefault="00A23FEC"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33FA8335"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009F6363" w:rsidRPr="00D06AF9">
          <w:rPr>
            <w:rStyle w:val="Hyperlink"/>
            <w:rFonts w:eastAsia="Calibri"/>
          </w:rPr>
          <w:t>www.riga.lv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C0AB0F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554FB4">
        <w:rPr>
          <w:lang w:val="lv-LV"/>
        </w:rPr>
        <w:t>2021</w:t>
      </w:r>
      <w:r w:rsidR="00010A90" w:rsidRPr="001A3961">
        <w:rPr>
          <w:lang w:val="lv-LV"/>
        </w:rPr>
        <w:t xml:space="preserve">. gada </w:t>
      </w:r>
      <w:r w:rsidR="00554FB4" w:rsidRPr="00554FB4">
        <w:rPr>
          <w:lang w:val="lv-LV"/>
        </w:rPr>
        <w:t>1</w:t>
      </w:r>
      <w:r w:rsidR="00337A67">
        <w:rPr>
          <w:lang w:val="lv-LV"/>
        </w:rPr>
        <w:t>7</w:t>
      </w:r>
      <w:r w:rsidR="004F30AD" w:rsidRPr="00554FB4">
        <w:rPr>
          <w:lang w:val="lv-LV"/>
        </w:rPr>
        <w:t>. </w:t>
      </w:r>
      <w:r w:rsidR="00337A67">
        <w:rPr>
          <w:lang w:val="lv-LV"/>
        </w:rPr>
        <w:t>februārī</w:t>
      </w:r>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6A109343"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554FB4">
        <w:rPr>
          <w:b/>
          <w:lang w:val="lv-LV"/>
        </w:rPr>
        <w:t>2021</w:t>
      </w:r>
      <w:r w:rsidR="000D575E" w:rsidRPr="001A3961">
        <w:rPr>
          <w:b/>
          <w:lang w:val="lv-LV"/>
        </w:rPr>
        <w:t xml:space="preserve">. gada </w:t>
      </w:r>
      <w:r w:rsidR="00337A67">
        <w:rPr>
          <w:b/>
          <w:lang w:val="lv-LV"/>
        </w:rPr>
        <w:t>18</w:t>
      </w:r>
      <w:r w:rsidR="00554FB4" w:rsidRPr="00554FB4">
        <w:rPr>
          <w:lang w:val="lv-LV"/>
        </w:rPr>
        <w:t>. </w:t>
      </w:r>
      <w:r w:rsidR="00337A67">
        <w:rPr>
          <w:b/>
          <w:lang w:val="lv-LV"/>
        </w:rPr>
        <w:t>februārī</w:t>
      </w:r>
      <w:bookmarkStart w:id="7" w:name="_GoBack"/>
      <w:bookmarkEnd w:id="7"/>
      <w:r w:rsidR="00554FB4"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3858E8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9F6363" w:rsidRPr="00D06AF9">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636F61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9F6363">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247AAD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27E86308"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71C8D" w14:textId="77777777" w:rsidR="007C00D1" w:rsidRDefault="007C00D1" w:rsidP="00D51306">
      <w:r>
        <w:separator/>
      </w:r>
    </w:p>
  </w:endnote>
  <w:endnote w:type="continuationSeparator" w:id="0">
    <w:p w14:paraId="59DEEA1A" w14:textId="77777777" w:rsidR="007C00D1" w:rsidRDefault="007C00D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4D1A132A" w:rsidR="0010348E" w:rsidRDefault="0010348E" w:rsidP="00D51306">
        <w:pPr>
          <w:pStyle w:val="Footer"/>
          <w:jc w:val="center"/>
        </w:pPr>
        <w:r>
          <w:fldChar w:fldCharType="begin"/>
        </w:r>
        <w:r>
          <w:instrText xml:space="preserve"> PAGE   \* MERGEFORMAT </w:instrText>
        </w:r>
        <w:r>
          <w:fldChar w:fldCharType="separate"/>
        </w:r>
        <w:r w:rsidR="00337A6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9F896" w14:textId="77777777" w:rsidR="007C00D1" w:rsidRDefault="007C00D1" w:rsidP="00D51306">
      <w:r>
        <w:separator/>
      </w:r>
    </w:p>
  </w:footnote>
  <w:footnote w:type="continuationSeparator" w:id="0">
    <w:p w14:paraId="1B4B2AF3" w14:textId="77777777" w:rsidR="007C00D1" w:rsidRDefault="007C00D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08E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37A67"/>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54FB4"/>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00D1"/>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3808"/>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254FB-DD5F-46D2-9520-BF4009DC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15891</Words>
  <Characters>9058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Viktors Villers</cp:lastModifiedBy>
  <cp:revision>28</cp:revision>
  <cp:lastPrinted>2020-03-11T06:39:00Z</cp:lastPrinted>
  <dcterms:created xsi:type="dcterms:W3CDTF">2020-03-25T07:58:00Z</dcterms:created>
  <dcterms:modified xsi:type="dcterms:W3CDTF">2021-01-12T13:35:00Z</dcterms:modified>
</cp:coreProperties>
</file>