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F058B6" w:rsidP="008B362A">
      <w:pPr>
        <w:jc w:val="right"/>
        <w:rPr>
          <w:lang w:eastAsia="lv-LV"/>
        </w:rPr>
      </w:pPr>
      <w:r w:rsidRPr="00584BBB">
        <w:rPr>
          <w:lang w:eastAsia="lv-LV"/>
        </w:rPr>
        <w:t xml:space="preserve"> </w:t>
      </w:r>
      <w:r w:rsidR="008B362A" w:rsidRPr="00584BBB">
        <w:rPr>
          <w:lang w:eastAsia="lv-LV"/>
        </w:rPr>
        <w:t>Apstiprināts ar SIA „Rīgas nami”</w:t>
      </w:r>
    </w:p>
    <w:p w14:paraId="127394A0" w14:textId="77777777" w:rsidR="008B362A" w:rsidRPr="00584BBB" w:rsidRDefault="008B362A" w:rsidP="008B362A">
      <w:pPr>
        <w:jc w:val="right"/>
        <w:rPr>
          <w:lang w:eastAsia="lv-LV"/>
        </w:rPr>
      </w:pPr>
      <w:r w:rsidRPr="00584BBB">
        <w:rPr>
          <w:lang w:eastAsia="lv-LV"/>
        </w:rPr>
        <w:t>Nekustamā īpašuma iznomāšanas komisijas</w:t>
      </w:r>
    </w:p>
    <w:p w14:paraId="77197EC9" w14:textId="217E0947" w:rsidR="008B362A" w:rsidRPr="00584BBB" w:rsidRDefault="000D575E" w:rsidP="00E656B6">
      <w:pPr>
        <w:jc w:val="right"/>
        <w:rPr>
          <w:lang w:eastAsia="lv-LV"/>
        </w:rPr>
      </w:pPr>
      <w:r w:rsidRPr="00BC6B09">
        <w:rPr>
          <w:lang w:eastAsia="lv-LV"/>
        </w:rPr>
        <w:t>2020</w:t>
      </w:r>
      <w:r w:rsidR="008B362A" w:rsidRPr="00BC6B09">
        <w:rPr>
          <w:lang w:eastAsia="lv-LV"/>
        </w:rPr>
        <w:t xml:space="preserve">. gada </w:t>
      </w:r>
      <w:r w:rsidR="00BC6B09" w:rsidRPr="00BC6B09">
        <w:rPr>
          <w:lang w:eastAsia="lv-LV"/>
        </w:rPr>
        <w:t>18</w:t>
      </w:r>
      <w:r w:rsidR="003B0635" w:rsidRPr="00BC6B09">
        <w:rPr>
          <w:lang w:eastAsia="lv-LV"/>
        </w:rPr>
        <w:t>.</w:t>
      </w:r>
      <w:r w:rsidR="008B362A" w:rsidRPr="00BC6B09">
        <w:rPr>
          <w:lang w:eastAsia="lv-LV"/>
        </w:rPr>
        <w:t xml:space="preserve"> </w:t>
      </w:r>
      <w:r w:rsidR="00584BBB" w:rsidRPr="00BC6B09">
        <w:rPr>
          <w:lang w:eastAsia="lv-LV"/>
        </w:rPr>
        <w:t>maija</w:t>
      </w:r>
      <w:r w:rsidR="008B362A" w:rsidRPr="00BC6B09">
        <w:rPr>
          <w:lang w:eastAsia="lv-LV"/>
        </w:rPr>
        <w:t xml:space="preserve"> lēmumu Nr. RN-</w:t>
      </w:r>
      <w:r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8B362A" w:rsidRPr="00BC6B09">
        <w:rPr>
          <w:lang w:eastAsia="lv-LV"/>
        </w:rPr>
        <w:t>izs</w:t>
      </w:r>
    </w:p>
    <w:p w14:paraId="068DE951" w14:textId="77777777" w:rsidR="00CB3CA1" w:rsidRPr="00584BBB" w:rsidRDefault="00CB3CA1" w:rsidP="00454B5D">
      <w:pPr>
        <w:jc w:val="right"/>
        <w:rPr>
          <w:bCs/>
        </w:rPr>
      </w:pPr>
    </w:p>
    <w:p w14:paraId="117D4D83" w14:textId="488A8E9D" w:rsidR="00A60119" w:rsidRPr="00584BBB" w:rsidRDefault="004800BE" w:rsidP="00454B5D">
      <w:pPr>
        <w:jc w:val="right"/>
        <w:rPr>
          <w:bCs/>
        </w:rPr>
      </w:pPr>
      <w:r w:rsidRPr="00584BBB">
        <w:rPr>
          <w:bCs/>
        </w:rPr>
        <w:t xml:space="preserve"> </w:t>
      </w:r>
    </w:p>
    <w:p w14:paraId="6E079AD1" w14:textId="2DB4B9F7" w:rsidR="004800BE" w:rsidRPr="00584BBB" w:rsidRDefault="004800BE" w:rsidP="00023D50">
      <w:pPr>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4800BE"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593E4C18" w:rsidR="004800BE" w:rsidRPr="00584BBB" w:rsidRDefault="00613666" w:rsidP="004800BE">
      <w:pPr>
        <w:tabs>
          <w:tab w:val="left" w:pos="0"/>
          <w:tab w:val="left" w:pos="360"/>
        </w:tabs>
        <w:rPr>
          <w:color w:val="000000"/>
        </w:rPr>
      </w:pPr>
      <w:r w:rsidRPr="00584BBB">
        <w:rPr>
          <w:color w:val="000000"/>
        </w:rPr>
        <w:t>N</w:t>
      </w:r>
      <w:r w:rsidR="004800BE" w:rsidRPr="00584BBB">
        <w:rPr>
          <w:color w:val="000000"/>
        </w:rPr>
        <w:t xml:space="preserve">ekustamā īpašuma Rīgā, </w:t>
      </w:r>
      <w:r w:rsidR="00AF561E" w:rsidRPr="00584BBB">
        <w:rPr>
          <w:color w:val="000000"/>
        </w:rPr>
        <w:t>Rātslaukumā 7</w:t>
      </w:r>
      <w:r w:rsidR="004800BE"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004800BE"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004800BE" w:rsidRPr="00584BBB">
        <w:rPr>
          <w:color w:val="000000"/>
        </w:rPr>
        <w:t xml:space="preserve">telpu ar kopējo platību </w:t>
      </w:r>
      <w:r w:rsidR="00AF561E" w:rsidRPr="00584BBB">
        <w:rPr>
          <w:color w:val="000000"/>
        </w:rPr>
        <w:t>81,89</w:t>
      </w:r>
      <w:r w:rsidR="004800BE" w:rsidRPr="00584BBB">
        <w:rPr>
          <w:color w:val="000000"/>
        </w:rPr>
        <w:t xml:space="preserve"> m</w:t>
      </w:r>
      <w:r w:rsidR="004800BE" w:rsidRPr="00584BBB">
        <w:rPr>
          <w:color w:val="000000"/>
          <w:vertAlign w:val="superscript"/>
        </w:rPr>
        <w:t>2</w:t>
      </w:r>
      <w:r w:rsidR="008507CF" w:rsidRPr="00584BBB">
        <w:rPr>
          <w:color w:val="000000"/>
        </w:rPr>
        <w:t>, t.sk.</w:t>
      </w:r>
      <w:r w:rsidR="003D425C" w:rsidRPr="00584BBB">
        <w:rPr>
          <w:color w:val="000000"/>
        </w:rPr>
        <w:t xml:space="preserve"> </w:t>
      </w:r>
      <w:r w:rsidR="00A60119" w:rsidRPr="00584BBB">
        <w:rPr>
          <w:color w:val="000000"/>
        </w:rPr>
        <w:t xml:space="preserve">1.stāva </w:t>
      </w:r>
      <w:r w:rsidR="004800BE" w:rsidRPr="00584BBB">
        <w:rPr>
          <w:color w:val="000000"/>
        </w:rPr>
        <w:t xml:space="preserve">telpu grupas </w:t>
      </w:r>
      <w:r w:rsidR="003C1290" w:rsidRPr="00584BBB">
        <w:rPr>
          <w:color w:val="000000"/>
        </w:rPr>
        <w:t>Nr.</w:t>
      </w:r>
      <w:r w:rsidR="00836989" w:rsidRPr="00584BBB">
        <w:rPr>
          <w:color w:val="000000"/>
        </w:rPr>
        <w:t>001</w:t>
      </w:r>
      <w:r w:rsidR="004800BE" w:rsidRPr="00584BBB">
        <w:rPr>
          <w:color w:val="000000"/>
        </w:rPr>
        <w:t xml:space="preserve"> telpu </w:t>
      </w:r>
      <w:r w:rsidR="003C1290" w:rsidRPr="00584BBB">
        <w:rPr>
          <w:color w:val="000000"/>
        </w:rPr>
        <w:t>Nr.</w:t>
      </w:r>
      <w:r w:rsidR="000525A8" w:rsidRPr="00584BBB">
        <w:rPr>
          <w:color w:val="000000"/>
        </w:rPr>
        <w:t>2</w:t>
      </w:r>
      <w:r w:rsidR="00AF561E" w:rsidRPr="00584BBB">
        <w:rPr>
          <w:color w:val="000000"/>
        </w:rPr>
        <w:t>-4</w:t>
      </w:r>
      <w:r w:rsidR="004800BE" w:rsidRPr="00584BBB">
        <w:rPr>
          <w:color w:val="000000"/>
        </w:rPr>
        <w:t xml:space="preserve"> ar platību </w:t>
      </w:r>
      <w:r w:rsidR="00AF561E" w:rsidRPr="00584BBB">
        <w:rPr>
          <w:color w:val="000000"/>
        </w:rPr>
        <w:t>77,6</w:t>
      </w:r>
      <w:r w:rsidR="003C1290" w:rsidRPr="00584BBB">
        <w:rPr>
          <w:color w:val="000000"/>
        </w:rPr>
        <w:t xml:space="preserve"> </w:t>
      </w:r>
      <w:r w:rsidR="004800BE" w:rsidRPr="00584BBB">
        <w:rPr>
          <w:color w:val="000000"/>
        </w:rPr>
        <w:t>m</w:t>
      </w:r>
      <w:r w:rsidR="000F55BC" w:rsidRPr="00584BBB">
        <w:rPr>
          <w:color w:val="000000"/>
          <w:vertAlign w:val="superscript"/>
        </w:rPr>
        <w:t xml:space="preserve">2 </w:t>
      </w:r>
      <w:r w:rsidR="000F55BC" w:rsidRPr="00584BBB">
        <w:rPr>
          <w:color w:val="000000"/>
        </w:rPr>
        <w:t>un</w:t>
      </w:r>
      <w:r w:rsidR="004800BE" w:rsidRPr="00584BBB">
        <w:rPr>
          <w:color w:val="000000"/>
        </w:rPr>
        <w:t xml:space="preserve"> </w:t>
      </w:r>
      <w:r w:rsidR="004800BE" w:rsidRPr="00584BBB">
        <w:t>iznomājamo koplietošanas telpu domājam</w:t>
      </w:r>
      <w:r w:rsidR="005D449A" w:rsidRPr="00584BBB">
        <w:t>o</w:t>
      </w:r>
      <w:r w:rsidR="004800BE" w:rsidRPr="00584BBB">
        <w:t xml:space="preserve"> daļu ar platību </w:t>
      </w:r>
      <w:r w:rsidR="00AF561E" w:rsidRPr="00584BBB">
        <w:t>4,29</w:t>
      </w:r>
      <w:r w:rsidR="004800BE" w:rsidRPr="00584BBB">
        <w:t xml:space="preserve"> m</w:t>
      </w:r>
      <w:r w:rsidR="004800BE" w:rsidRPr="00584BBB">
        <w:rPr>
          <w:vertAlign w:val="superscript"/>
        </w:rPr>
        <w:t>2</w:t>
      </w:r>
      <w:r w:rsidR="004800BE" w:rsidRPr="00584BBB">
        <w:t xml:space="preserve">, </w:t>
      </w:r>
      <w:r w:rsidR="004800BE" w:rsidRPr="00584BBB">
        <w:rPr>
          <w:color w:val="000000"/>
        </w:rPr>
        <w:t>nomas tiesību izsolei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4800BE"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8B362A" w:rsidP="004800BE">
      <w:pPr>
        <w:jc w:val="right"/>
      </w:pPr>
      <w:r w:rsidRPr="00584BBB">
        <w:t>2018.</w:t>
      </w:r>
      <w:r w:rsidR="00F058B6" w:rsidRPr="00584BBB">
        <w:t xml:space="preserve"> </w:t>
      </w:r>
      <w:r w:rsidRPr="00584BBB">
        <w:t>gada 31. augusta iekšējiem noteikumiem Nr. RN-18-12-not</w:t>
      </w:r>
    </w:p>
    <w:p w14:paraId="663555C9" w14:textId="315CAC47" w:rsidR="004800BE" w:rsidRPr="00584BBB" w:rsidRDefault="008B362A" w:rsidP="004800BE">
      <w:pPr>
        <w:jc w:val="right"/>
      </w:pPr>
      <w:r w:rsidRPr="00584BBB">
        <w:t xml:space="preserve"> “SIA “Rīgas nami” </w:t>
      </w:r>
      <w:r w:rsidR="004800BE" w:rsidRPr="00584BBB">
        <w:t>piederošā nekustamā īpašuma iznomāšanas</w:t>
      </w:r>
    </w:p>
    <w:p w14:paraId="2728F5E2" w14:textId="77777777" w:rsidR="004800BE" w:rsidRPr="00584BBB" w:rsidRDefault="004800BE" w:rsidP="004800BE">
      <w:pPr>
        <w:jc w:val="right"/>
      </w:pPr>
      <w:r w:rsidRPr="00584BBB">
        <w:t xml:space="preserve"> un nomas maksas noteikšanas kārtības noteikumiem” un</w:t>
      </w:r>
    </w:p>
    <w:p w14:paraId="696DAE39" w14:textId="23FA5BC0" w:rsidR="004800BE" w:rsidRPr="00584BBB" w:rsidRDefault="004800BE"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4800BE" w:rsidP="0027375A">
      <w:pPr>
        <w:jc w:val="right"/>
      </w:pPr>
      <w:r w:rsidRPr="00584BBB">
        <w:t>„Publiskas personas mantas</w:t>
      </w:r>
      <w:r w:rsidR="0027375A" w:rsidRPr="00584BBB">
        <w:t xml:space="preserve"> </w:t>
      </w:r>
      <w:r w:rsidRPr="00584BBB">
        <w:t>iznomāšanas noteikumi”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4800BE"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4800BE"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4800BE"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4800BE"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4800BE" w:rsidP="004656A4">
      <w:pPr>
        <w:autoSpaceDE w:val="0"/>
        <w:autoSpaceDN w:val="0"/>
        <w:adjustRightInd w:val="0"/>
        <w:ind w:left="567"/>
      </w:pPr>
      <w:r w:rsidRPr="00584BBB">
        <w:t>tālrunis 67 181 177, fakss 67 181 451;</w:t>
      </w:r>
    </w:p>
    <w:p w14:paraId="594DADDB" w14:textId="5422B02C" w:rsidR="004800BE" w:rsidRPr="00584BBB" w:rsidRDefault="004800BE"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77777777" w:rsidR="00AF561E" w:rsidRPr="00584BBB" w:rsidRDefault="004800BE" w:rsidP="00AF561E">
      <w:pPr>
        <w:autoSpaceDE w:val="0"/>
        <w:autoSpaceDN w:val="0"/>
        <w:adjustRightInd w:val="0"/>
        <w:ind w:left="567"/>
      </w:pPr>
      <w:r w:rsidRPr="00584BBB">
        <w:t xml:space="preserve">izsoles kontaktpersona: </w:t>
      </w:r>
      <w:bookmarkStart w:id="0" w:name="_Ref321213260"/>
      <w:r w:rsidR="00AF561E" w:rsidRPr="00584BBB">
        <w:t>Jānis Puķītis (tālr. 67181178, mob. 26498623, e-pasts: janis.pukitis@riga.lv.</w:t>
      </w:r>
    </w:p>
    <w:p w14:paraId="116A38AC" w14:textId="51877A66" w:rsidR="00FC56D3" w:rsidRPr="00584BBB" w:rsidRDefault="00FC56D3" w:rsidP="00AF561E">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109C2D72" w:rsidR="004800BE" w:rsidRPr="00BC6B09" w:rsidRDefault="004800BE"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0D575E" w:rsidRPr="00BC6B09">
        <w:rPr>
          <w:lang w:eastAsia="lv-LV"/>
        </w:rPr>
        <w:t>2020</w:t>
      </w:r>
      <w:r w:rsidR="00372C38" w:rsidRPr="00BC6B09">
        <w:rPr>
          <w:lang w:eastAsia="lv-LV"/>
        </w:rPr>
        <w:t xml:space="preserve">. gada </w:t>
      </w:r>
      <w:r w:rsidR="00BC6B09" w:rsidRPr="00BC6B09">
        <w:rPr>
          <w:lang w:eastAsia="lv-LV"/>
        </w:rPr>
        <w:t>18</w:t>
      </w:r>
      <w:r w:rsidR="003B0635" w:rsidRPr="00BC6B09">
        <w:rPr>
          <w:lang w:eastAsia="lv-LV"/>
        </w:rPr>
        <w:t>.</w:t>
      </w:r>
      <w:r w:rsidR="00372C38" w:rsidRPr="00BC6B09">
        <w:rPr>
          <w:lang w:eastAsia="lv-LV"/>
        </w:rPr>
        <w:t xml:space="preserve"> </w:t>
      </w:r>
      <w:r w:rsidR="00584BBB" w:rsidRPr="00BC6B09">
        <w:rPr>
          <w:lang w:eastAsia="lv-LV"/>
        </w:rPr>
        <w:t>maija</w:t>
      </w:r>
      <w:r w:rsidR="000D575E" w:rsidRPr="00BC6B09">
        <w:rPr>
          <w:lang w:eastAsia="lv-LV"/>
        </w:rPr>
        <w:t xml:space="preserve"> </w:t>
      </w:r>
      <w:r w:rsidR="00372C38" w:rsidRPr="00BC6B09">
        <w:rPr>
          <w:lang w:eastAsia="lv-LV"/>
        </w:rPr>
        <w:t>lēmumu Nr. RN-</w:t>
      </w:r>
      <w:r w:rsidR="000D575E"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372C38" w:rsidRPr="00BC6B09">
        <w:rPr>
          <w:lang w:eastAsia="lv-LV"/>
        </w:rPr>
        <w:t>izs</w:t>
      </w:r>
      <w:r w:rsidRPr="00BC6B09">
        <w:t>.</w:t>
      </w:r>
    </w:p>
    <w:p w14:paraId="4B6F4F6B" w14:textId="2CB797A5" w:rsidR="00F6445E" w:rsidRPr="00584BBB" w:rsidRDefault="00F6445E"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007B2A1A" w:rsidRPr="00584BBB">
        <w:rPr>
          <w:color w:val="000000"/>
        </w:rPr>
        <w:t xml:space="preserve">Rīgā, Rātslaukumā 7, kadastra numurs 0100 001 0082, sastāvā esošās ēkas, kadastra apzīmējums 0100 001 0082 001, </w:t>
      </w:r>
      <w:r w:rsidR="003D425C" w:rsidRPr="00584BBB">
        <w:rPr>
          <w:color w:val="000000"/>
        </w:rPr>
        <w:t xml:space="preserve"> </w:t>
      </w:r>
      <w:r w:rsidR="007B2A1A" w:rsidRPr="00584BBB">
        <w:rPr>
          <w:color w:val="000000"/>
        </w:rPr>
        <w:t>telpu ar kopējo platību 81,89 m</w:t>
      </w:r>
      <w:r w:rsidR="007B2A1A" w:rsidRPr="00584BBB">
        <w:rPr>
          <w:color w:val="000000"/>
          <w:vertAlign w:val="superscript"/>
        </w:rPr>
        <w:t>2</w:t>
      </w:r>
      <w:r w:rsidR="007B2A1A" w:rsidRPr="00584BBB">
        <w:rPr>
          <w:color w:val="000000"/>
        </w:rPr>
        <w:t xml:space="preserve">, t.sk. </w:t>
      </w:r>
      <w:r w:rsidR="00A60119" w:rsidRPr="00584BBB">
        <w:rPr>
          <w:color w:val="000000"/>
        </w:rPr>
        <w:t xml:space="preserve">1.stāva </w:t>
      </w:r>
      <w:r w:rsidR="007B2A1A" w:rsidRPr="00584BBB">
        <w:rPr>
          <w:color w:val="000000"/>
        </w:rPr>
        <w:t>telpu grupas Nr.001 telpu Nr.</w:t>
      </w:r>
      <w:r w:rsidR="000525A8" w:rsidRPr="00584BBB">
        <w:rPr>
          <w:color w:val="000000"/>
        </w:rPr>
        <w:t>2</w:t>
      </w:r>
      <w:r w:rsidR="007B2A1A" w:rsidRPr="00584BBB">
        <w:rPr>
          <w:color w:val="000000"/>
        </w:rPr>
        <w:t>-4 ar platību 77,6 m</w:t>
      </w:r>
      <w:r w:rsidR="007B2A1A" w:rsidRPr="00584BBB">
        <w:rPr>
          <w:color w:val="000000"/>
          <w:vertAlign w:val="superscript"/>
        </w:rPr>
        <w:t xml:space="preserve">2 </w:t>
      </w:r>
      <w:r w:rsidR="007B2A1A" w:rsidRPr="00584BBB">
        <w:rPr>
          <w:color w:val="000000"/>
        </w:rPr>
        <w:t xml:space="preserve">un </w:t>
      </w:r>
      <w:r w:rsidR="007B2A1A" w:rsidRPr="00584BBB">
        <w:t>iznomājamo koplietošanas telpu domājamo daļu ar platību 4,29 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F6445E" w:rsidP="00D413C4">
      <w:pPr>
        <w:numPr>
          <w:ilvl w:val="1"/>
          <w:numId w:val="35"/>
        </w:numPr>
        <w:tabs>
          <w:tab w:val="clear" w:pos="574"/>
          <w:tab w:val="num" w:pos="540"/>
        </w:tabs>
        <w:ind w:left="540" w:hanging="540"/>
        <w:rPr>
          <w:w w:val="101"/>
        </w:rPr>
      </w:pPr>
      <w:r w:rsidRPr="00584BBB">
        <w:rPr>
          <w:color w:val="000000"/>
        </w:rPr>
        <w:t>Īpašuma</w:t>
      </w:r>
      <w:r w:rsidR="004800BE" w:rsidRPr="00584BBB">
        <w:rPr>
          <w:color w:val="000000"/>
        </w:rPr>
        <w:t xml:space="preserve"> paredzētais izmantošanas veids:</w:t>
      </w:r>
      <w:bookmarkEnd w:id="0"/>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4800BE" w:rsidP="0048106F">
      <w:pPr>
        <w:numPr>
          <w:ilvl w:val="1"/>
          <w:numId w:val="35"/>
        </w:numPr>
        <w:tabs>
          <w:tab w:val="clear" w:pos="574"/>
          <w:tab w:val="num" w:pos="0"/>
        </w:tabs>
        <w:ind w:left="567" w:hanging="567"/>
      </w:pPr>
      <w:r w:rsidRPr="00584BBB">
        <w:rPr>
          <w:color w:val="000000"/>
        </w:rPr>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4800BE"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4800BE" w:rsidP="00190CE7">
      <w:pPr>
        <w:numPr>
          <w:ilvl w:val="1"/>
          <w:numId w:val="35"/>
        </w:numPr>
        <w:ind w:hanging="574"/>
      </w:pPr>
      <w:r w:rsidRPr="00584BBB">
        <w:lastRenderedPageBreak/>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50B9B5AD" w:rsidR="00BF5CE2" w:rsidRPr="00584BBB" w:rsidRDefault="00190CE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ar kopējo platību 942,0</w:t>
      </w:r>
      <w:r w:rsidRPr="00584BBB">
        <w:t xml:space="preserve"> m</w:t>
      </w:r>
      <w:r w:rsidRPr="00584BBB">
        <w:rPr>
          <w:vertAlign w:val="superscript"/>
        </w:rPr>
        <w:t>2</w:t>
      </w:r>
      <w:r w:rsidRPr="00584BBB">
        <w:t>. Atbilstoši zemesgrāmatu ierakstiem ēka un zemesgabals ir vienots īpašuma objekts</w:t>
      </w:r>
      <w:r w:rsidR="00BF5CE2" w:rsidRPr="00584BBB">
        <w:t>.</w:t>
      </w:r>
    </w:p>
    <w:p w14:paraId="6D2F0DEC" w14:textId="4DCFAB46" w:rsidR="004800BE" w:rsidRPr="00584BBB" w:rsidRDefault="004800BE" w:rsidP="00BF5CE2"/>
    <w:p w14:paraId="4135FE10" w14:textId="6A93A7C9" w:rsidR="004800BE" w:rsidRPr="00584BBB" w:rsidRDefault="004800BE"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A154AF" w:rsidRPr="001A3961">
        <w:rPr>
          <w:b/>
        </w:rPr>
        <w:t>80</w:t>
      </w:r>
      <w:r w:rsidR="00C6473E" w:rsidRPr="001A3961">
        <w:rPr>
          <w:b/>
        </w:rPr>
        <w:t>00</w:t>
      </w:r>
      <w:r w:rsidR="001A3961" w:rsidRPr="001A3961">
        <w:rPr>
          <w:b/>
        </w:rPr>
        <w:t>,00</w:t>
      </w:r>
      <w:r w:rsidR="00772F93" w:rsidRPr="001A3961">
        <w:t xml:space="preserve"> </w:t>
      </w:r>
      <w:r w:rsidRPr="001A3961">
        <w:rPr>
          <w:b/>
        </w:rPr>
        <w:t>EUR</w:t>
      </w:r>
      <w:r w:rsidRPr="001A3961">
        <w:t xml:space="preserve"> (</w:t>
      </w:r>
      <w:r w:rsidR="001A3961" w:rsidRPr="001A3961">
        <w:t>astoņi tūkstoši</w:t>
      </w:r>
      <w:r w:rsidR="000D575E" w:rsidRPr="001A3961">
        <w:t xml:space="preserve"> </w:t>
      </w:r>
      <w:proofErr w:type="spellStart"/>
      <w:r w:rsidRPr="001A3961">
        <w:rPr>
          <w:i/>
        </w:rPr>
        <w:t>euro</w:t>
      </w:r>
      <w:proofErr w:type="spellEnd"/>
      <w:r w:rsidRPr="001A3961">
        <w:rPr>
          <w:i/>
        </w:rPr>
        <w:t xml:space="preserve">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 „Rīgas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 xml:space="preserve">norēķinu kontā: </w:t>
      </w:r>
      <w:r w:rsidR="00BF5CE2" w:rsidRPr="00584BBB">
        <w:t>LV16UNLA0040001650000</w:t>
      </w:r>
      <w:r w:rsidRPr="00584BBB">
        <w:rPr>
          <w:lang w:bidi="yi-Hebr"/>
        </w:rPr>
        <w:t xml:space="preserve">, </w:t>
      </w:r>
      <w:r w:rsidR="00BF5CE2" w:rsidRPr="00584BBB">
        <w:rPr>
          <w:lang w:bidi="yi-Hebr"/>
        </w:rPr>
        <w:t xml:space="preserve">AS </w:t>
      </w:r>
      <w:r w:rsidR="00D87A9B" w:rsidRPr="00584BBB">
        <w:rPr>
          <w:lang w:bidi="yi-Hebr"/>
        </w:rPr>
        <w:t>“SEB Banka”</w:t>
      </w:r>
      <w:r w:rsidRPr="00584BBB">
        <w:rPr>
          <w:lang w:bidi="yi-Hebr"/>
        </w:rPr>
        <w:t xml:space="preserve">, kods </w:t>
      </w:r>
      <w:r w:rsidR="00D87A9B" w:rsidRPr="00584BBB">
        <w:rPr>
          <w:lang w:bidi="yi-Hebr"/>
        </w:rPr>
        <w:t>UNLALV2X</w:t>
      </w:r>
      <w:r w:rsidRPr="00584BBB">
        <w:t>. Ja izsoles dalībnieks izsoles rezultātā iegūst nomas tiesības un paraksta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4800BE"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4800BE"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4800BE"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EUR/m</w:t>
      </w:r>
      <w:r w:rsidRPr="001A3961">
        <w:rPr>
          <w:b/>
          <w:vertAlign w:val="superscript"/>
          <w:lang w:val="lv-LV"/>
        </w:rPr>
        <w:t>2</w:t>
      </w:r>
      <w:r w:rsidRPr="001A3961">
        <w:rPr>
          <w:lang w:val="lv-LV"/>
        </w:rPr>
        <w:t>.</w:t>
      </w:r>
    </w:p>
    <w:p w14:paraId="50EB554F" w14:textId="699467B2" w:rsidR="004800BE" w:rsidRPr="00584BBB" w:rsidRDefault="004800BE"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760092">
        <w:rPr>
          <w:b/>
          <w:color w:val="000000"/>
          <w:lang w:val="lv-LV"/>
        </w:rPr>
        <w:t>30</w:t>
      </w:r>
      <w:r w:rsidR="00870EA0" w:rsidRPr="00584BBB">
        <w:rPr>
          <w:b/>
          <w:color w:val="000000"/>
          <w:lang w:val="lv-LV"/>
        </w:rPr>
        <w:t>.</w:t>
      </w:r>
      <w:r w:rsidR="00C6473E" w:rsidRPr="00584BBB">
        <w:rPr>
          <w:b/>
          <w:color w:val="000000"/>
          <w:lang w:val="lv-LV"/>
        </w:rPr>
        <w:t>0</w:t>
      </w:r>
      <w:r w:rsidR="00760092">
        <w:rPr>
          <w:b/>
          <w:color w:val="000000"/>
          <w:lang w:val="lv-LV"/>
        </w:rPr>
        <w:t>6</w:t>
      </w:r>
      <w:r w:rsidR="00870EA0" w:rsidRPr="00584BBB">
        <w:rPr>
          <w:b/>
          <w:color w:val="000000"/>
          <w:lang w:val="lv-LV"/>
        </w:rPr>
        <w:t>.</w:t>
      </w:r>
      <w:r w:rsidR="00C6473E" w:rsidRPr="00584BBB">
        <w:rPr>
          <w:b/>
          <w:color w:val="000000"/>
          <w:lang w:val="lv-LV"/>
        </w:rPr>
        <w:t>2026</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4800BE"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4800BE"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4800BE"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 xml:space="preserve">ā minētajos gadījumos, Iznomātājs, ievērojot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9A3C9E6" w:rsidR="004800BE" w:rsidRPr="00584BBB" w:rsidRDefault="004800BE"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CA36C3" w:rsidRPr="00584BBB">
        <w:t>27,73</w:t>
      </w:r>
      <w:r w:rsidR="00190CE7" w:rsidRPr="00584BBB">
        <w:t xml:space="preserve"> m</w:t>
      </w:r>
      <w:r w:rsidR="00190CE7" w:rsidRPr="00584BBB">
        <w:rPr>
          <w:vertAlign w:val="superscript"/>
        </w:rPr>
        <w:t>2</w:t>
      </w:r>
      <w:r w:rsidR="00190CE7" w:rsidRPr="00584BBB">
        <w:t xml:space="preserve"> platībā - nomas maksa gadā 1,5% apmērā no tās kadastrālās vērtības (</w:t>
      </w:r>
      <w:r w:rsidR="000D575E" w:rsidRPr="00584BBB">
        <w:t>2020</w:t>
      </w:r>
      <w:r w:rsidR="00190CE7" w:rsidRPr="00584BBB">
        <w:t xml:space="preserve">.gadā t.i. </w:t>
      </w:r>
      <w:r w:rsidR="00FC7713" w:rsidRPr="00584BBB">
        <w:t>14,65</w:t>
      </w:r>
      <w:r w:rsidR="00190CE7" w:rsidRPr="00584BBB">
        <w:t xml:space="preserve"> EUR/mēnesī</w:t>
      </w:r>
      <w:r w:rsidR="00190CE7" w:rsidRPr="00584BBB">
        <w:rPr>
          <w:b/>
        </w:rPr>
        <w:t xml:space="preserve"> </w:t>
      </w:r>
      <w:r w:rsidR="00190CE7" w:rsidRPr="00584BBB">
        <w:t>(bez PVN)</w:t>
      </w:r>
      <w:r w:rsidR="00FC7713" w:rsidRPr="00584BBB">
        <w:t>.</w:t>
      </w:r>
    </w:p>
    <w:p w14:paraId="7112D5C2" w14:textId="1CF9E7C2" w:rsidR="004800BE" w:rsidRPr="00584BBB" w:rsidRDefault="004800BE"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00B774B6" w:rsidRPr="00584BBB">
        <w:rPr>
          <w:i/>
          <w:color w:val="000000"/>
          <w:lang w:val="lv-LV" w:eastAsia="en-US"/>
        </w:rPr>
        <w:t>.</w:t>
      </w:r>
    </w:p>
    <w:p w14:paraId="5D0EDBAF" w14:textId="5D3FA501" w:rsidR="004800BE" w:rsidRPr="00584BBB" w:rsidRDefault="004800BE"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4800BE" w:rsidP="004656A4">
      <w:pPr>
        <w:numPr>
          <w:ilvl w:val="1"/>
          <w:numId w:val="35"/>
        </w:numPr>
        <w:tabs>
          <w:tab w:val="num" w:pos="0"/>
          <w:tab w:val="num" w:pos="540"/>
          <w:tab w:val="num" w:pos="612"/>
        </w:tabs>
        <w:ind w:left="567" w:hanging="567"/>
      </w:pPr>
      <w:r w:rsidRPr="00584BBB">
        <w:t xml:space="preserve"> Papildus Īpašuma un zemes nomas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34371A23" w14:textId="77777777" w:rsidR="00644ACB" w:rsidRPr="00584BBB" w:rsidRDefault="00644ACB" w:rsidP="004800BE">
      <w:pPr>
        <w:tabs>
          <w:tab w:val="num" w:pos="612"/>
        </w:tabs>
        <w:ind w:left="-142" w:firstLine="142"/>
      </w:pPr>
    </w:p>
    <w:p w14:paraId="40F27127" w14:textId="77777777" w:rsidR="004800BE" w:rsidRPr="00584BBB" w:rsidRDefault="004800BE" w:rsidP="004800BE">
      <w:pPr>
        <w:numPr>
          <w:ilvl w:val="0"/>
          <w:numId w:val="35"/>
        </w:numPr>
        <w:ind w:left="-142" w:firstLine="142"/>
        <w:jc w:val="center"/>
        <w:rPr>
          <w:b/>
        </w:rPr>
      </w:pPr>
      <w:r w:rsidRPr="00584BBB">
        <w:rPr>
          <w:b/>
        </w:rPr>
        <w:t>Nomas tiesību pretendenti un izsoles izsludināšana</w:t>
      </w:r>
    </w:p>
    <w:p w14:paraId="2FEBC71A" w14:textId="77777777" w:rsidR="004800BE" w:rsidRPr="00584BBB" w:rsidRDefault="004800BE" w:rsidP="004800BE">
      <w:pPr>
        <w:ind w:left="-142" w:firstLine="142"/>
        <w:rPr>
          <w:b/>
        </w:rPr>
      </w:pPr>
    </w:p>
    <w:p w14:paraId="0341F36F" w14:textId="7C186544" w:rsidR="004800BE" w:rsidRPr="00584BBB" w:rsidRDefault="004800BE" w:rsidP="004656A4">
      <w:pPr>
        <w:numPr>
          <w:ilvl w:val="1"/>
          <w:numId w:val="35"/>
        </w:numPr>
        <w:tabs>
          <w:tab w:val="num" w:pos="0"/>
          <w:tab w:val="num" w:pos="540"/>
        </w:tabs>
        <w:ind w:left="567" w:hanging="567"/>
      </w:pPr>
      <w:r w:rsidRPr="00584BBB">
        <w:lastRenderedPageBreak/>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Pr="00584BBB">
          <w:rPr>
            <w:rStyle w:val="Hyperlink"/>
            <w:rFonts w:eastAsia="Calibri"/>
          </w:rPr>
          <w:t>http://pasvaldiba.riga.lv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14:paraId="5DD95C8A"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FF7958" w:rsidP="004656A4">
      <w:pPr>
        <w:pStyle w:val="nais1"/>
        <w:numPr>
          <w:ilvl w:val="2"/>
          <w:numId w:val="35"/>
        </w:numPr>
        <w:tabs>
          <w:tab w:val="clear" w:pos="1224"/>
        </w:tabs>
        <w:spacing w:before="0" w:beforeAutospacing="0" w:after="0" w:afterAutospacing="0"/>
        <w:ind w:left="1276" w:hanging="709"/>
        <w:jc w:val="both"/>
      </w:pPr>
      <w:r w:rsidRPr="00584BBB">
        <w:t>I</w:t>
      </w:r>
      <w:r w:rsidR="004800BE" w:rsidRPr="00584BBB">
        <w:t>znomātāja noteiktie nosacījumi pretendentam, kas nedrīkst radīt nepamatotus ierobežojumus nomas tiesību pretendentu konkurencei;</w:t>
      </w:r>
    </w:p>
    <w:p w14:paraId="7A5C7862"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14:paraId="48833705"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4800BE"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nomas objekta apskates vieta un laiks.</w:t>
      </w:r>
    </w:p>
    <w:p w14:paraId="0CBB6D2C" w14:textId="70778E06" w:rsidR="004800BE" w:rsidRPr="00584BBB" w:rsidRDefault="004800BE"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5F3AF9A9" w:rsidR="004800BE" w:rsidRPr="00584BBB" w:rsidRDefault="004800BE"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455F57" w:rsidRPr="00584BBB">
        <w:t>Jānis Puķītis (tālr. 67181178, mob. 26498623, e-pasts: janis.pukitis@riga.lv.</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Pr="00584BBB">
        <w:rPr>
          <w:u w:val="single"/>
        </w:rPr>
        <w:t>http://pasvaldiba.riga.lv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3573D70D" w:rsidR="004800BE" w:rsidRPr="00584BBB" w:rsidRDefault="004800BE" w:rsidP="00455F57">
      <w:pPr>
        <w:numPr>
          <w:ilvl w:val="1"/>
          <w:numId w:val="35"/>
        </w:numPr>
      </w:pPr>
      <w:r w:rsidRPr="00584BBB">
        <w:t xml:space="preserve">Īpašumu var apskatīt dabā, iepriekš sazinoties un vienojoties par konkrēto apskates laiku ar kontaktpersonu </w:t>
      </w:r>
      <w:r w:rsidR="009373F1" w:rsidRPr="00584BBB">
        <w:t>–</w:t>
      </w:r>
      <w:r w:rsidRPr="00584BBB">
        <w:t xml:space="preserve"> </w:t>
      </w:r>
      <w:r w:rsidR="00455F57" w:rsidRPr="00584BBB">
        <w:t>Jāni Puķīti (tālr. 67181178, mob. 26498623, e-pasts: janis.pukitis@riga.lv.</w:t>
      </w:r>
    </w:p>
    <w:p w14:paraId="0F7CC36D" w14:textId="1A216DFA" w:rsidR="004800BE" w:rsidRPr="00584BBB" w:rsidRDefault="00170F88" w:rsidP="004656A4">
      <w:pPr>
        <w:numPr>
          <w:ilvl w:val="1"/>
          <w:numId w:val="35"/>
        </w:numPr>
        <w:tabs>
          <w:tab w:val="num" w:pos="0"/>
          <w:tab w:val="num" w:pos="540"/>
        </w:tabs>
        <w:ind w:left="567" w:hanging="567"/>
      </w:pPr>
      <w:r w:rsidRPr="00584BBB">
        <w:t>Īpašuma n</w:t>
      </w:r>
      <w:r w:rsidR="004800BE" w:rsidRPr="00584BBB">
        <w:t xml:space="preserve">omas tiesību pretendents </w:t>
      </w:r>
      <w:r w:rsidRPr="00584BBB">
        <w:t xml:space="preserve">(turpmāk – pretendents) </w:t>
      </w:r>
      <w:r w:rsidR="004800BE" w:rsidRPr="00584BBB">
        <w:t>var būt fiziska vai juridiska persona vai to apvienība, ja tā atbilst visām šādām prasībām:</w:t>
      </w:r>
    </w:p>
    <w:p w14:paraId="4061DD14" w14:textId="77777777" w:rsidR="004800BE" w:rsidRPr="00584BBB" w:rsidRDefault="004800BE" w:rsidP="004656A4">
      <w:pPr>
        <w:numPr>
          <w:ilvl w:val="2"/>
          <w:numId w:val="38"/>
        </w:numPr>
        <w:ind w:left="1276" w:hanging="709"/>
      </w:pPr>
      <w:r w:rsidRPr="00584BBB">
        <w:t xml:space="preserve">tai nav nodokļu parādi, tajā skaitā valsts sociālās apdrošināšanas obligāto iemaksu parādi, kas kopsummā pārsniedz 150 </w:t>
      </w:r>
      <w:proofErr w:type="spellStart"/>
      <w:r w:rsidRPr="00584BBB">
        <w:rPr>
          <w:i/>
        </w:rPr>
        <w:t>euro</w:t>
      </w:r>
      <w:proofErr w:type="spellEnd"/>
      <w:r w:rsidRPr="00584BBB">
        <w:t>;</w:t>
      </w:r>
    </w:p>
    <w:p w14:paraId="056B0FC0" w14:textId="77777777" w:rsidR="004800BE" w:rsidRPr="00584BBB" w:rsidRDefault="004800BE" w:rsidP="004656A4">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584BBB">
        <w:rPr>
          <w:i/>
        </w:rPr>
        <w:t>euro</w:t>
      </w:r>
      <w:proofErr w:type="spellEnd"/>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4800BE" w:rsidP="004656A4">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584BBB" w:rsidRDefault="00950A3B"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584BBB" w:rsidRDefault="004800BE" w:rsidP="004656A4">
      <w:pPr>
        <w:numPr>
          <w:ilvl w:val="2"/>
          <w:numId w:val="38"/>
        </w:numPr>
        <w:ind w:left="1276" w:hanging="709"/>
      </w:pPr>
      <w:r w:rsidRPr="00584BBB">
        <w:t xml:space="preserve">tā saskaņā ar spēkā esošajiem normatīvajiem aktiem var iegūt nomā Īpašumu; </w:t>
      </w:r>
    </w:p>
    <w:p w14:paraId="5C223C73" w14:textId="77777777" w:rsidR="004800BE" w:rsidRPr="00584BBB" w:rsidRDefault="004800BE" w:rsidP="004656A4">
      <w:pPr>
        <w:numPr>
          <w:ilvl w:val="2"/>
          <w:numId w:val="38"/>
        </w:numPr>
        <w:ind w:left="1276" w:hanging="709"/>
      </w:pPr>
      <w:r w:rsidRPr="00584BBB">
        <w:lastRenderedPageBreak/>
        <w:t xml:space="preserve">tā veic normatīvajos aktos noteiktajā kārtībā reģistrētu komercdarbību vai saimniecisko darbību; </w:t>
      </w:r>
    </w:p>
    <w:p w14:paraId="2875E657" w14:textId="0F84D7C1" w:rsidR="004800BE" w:rsidRPr="00584BBB" w:rsidRDefault="004800BE"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4800BE"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4800BE"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4800BE" w:rsidP="00F27223">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14:paraId="0AAD12F1" w14:textId="77777777" w:rsidR="004800BE" w:rsidRPr="00584BBB" w:rsidRDefault="004800BE"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4800BE"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FF7958" w:rsidP="00F27223">
      <w:pPr>
        <w:numPr>
          <w:ilvl w:val="2"/>
          <w:numId w:val="35"/>
        </w:numPr>
        <w:tabs>
          <w:tab w:val="clear" w:pos="1224"/>
        </w:tabs>
        <w:ind w:left="1276" w:hanging="709"/>
      </w:pPr>
      <w:r w:rsidRPr="00584BBB">
        <w:t>ja I</w:t>
      </w:r>
      <w:r w:rsidR="004800BE" w:rsidRPr="00584BBB">
        <w:t>znomātājam zināmi publiskas personas nekustamā īpašuma uzturēšanai nepieciešamo pakalpojumu maksājumu parādi;</w:t>
      </w:r>
    </w:p>
    <w:p w14:paraId="6755860D" w14:textId="77777777" w:rsidR="004800BE" w:rsidRPr="00584BBB" w:rsidRDefault="004800BE"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1" w:name="_Toc170542707"/>
      <w:bookmarkStart w:id="2" w:name="_Toc170543755"/>
      <w:bookmarkStart w:id="3" w:name="_Toc170543997"/>
    </w:p>
    <w:p w14:paraId="2DB87062" w14:textId="1605AF17" w:rsidR="003F6118" w:rsidRPr="00584BBB" w:rsidRDefault="003F6118"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Dalībai izsolē nomas tiesību pretendents iesniedz šādus dokumentus:</w:t>
      </w:r>
    </w:p>
    <w:p w14:paraId="3B0E89F8" w14:textId="77777777" w:rsidR="003F6118" w:rsidRPr="00584BBB" w:rsidRDefault="004800BE" w:rsidP="00334641">
      <w:pPr>
        <w:pStyle w:val="Heading2"/>
        <w:ind w:hanging="657"/>
        <w:rPr>
          <w:szCs w:val="24"/>
        </w:rPr>
      </w:pPr>
      <w:r w:rsidRPr="00584BBB">
        <w:rPr>
          <w:szCs w:val="24"/>
        </w:rPr>
        <w:t>fiziskā persona vai personu grupa iesniedz:</w:t>
      </w:r>
    </w:p>
    <w:p w14:paraId="0B8D3D0F" w14:textId="6AA3CFF7"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4800BE" w:rsidP="00F13A19">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584BBB" w:rsidRDefault="004800BE" w:rsidP="00334641">
      <w:pPr>
        <w:pStyle w:val="Heading2"/>
        <w:ind w:hanging="657"/>
        <w:rPr>
          <w:szCs w:val="24"/>
        </w:rPr>
      </w:pPr>
      <w:r w:rsidRPr="00584BBB">
        <w:rPr>
          <w:szCs w:val="24"/>
        </w:rPr>
        <w:t>juridiskā persona vai to apvienība iesniedz:</w:t>
      </w:r>
    </w:p>
    <w:p w14:paraId="54D5EE67" w14:textId="16607F45"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4800BE"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4800BE" w:rsidP="00334641">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4800BE" w:rsidP="00334641">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1"/>
    <w:bookmarkEnd w:id="2"/>
    <w:bookmarkEnd w:id="3"/>
    <w:p w14:paraId="22B82A53" w14:textId="5F9406A1"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14:paraId="0E3C8540" w14:textId="4CCF483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Visas izmaksas, kas saistītas ar pieteikumu sagatavošanu, sedz nomas tiesību pretendents un tās netiek atlīdzinātas.</w:t>
      </w:r>
    </w:p>
    <w:p w14:paraId="0C403551" w14:textId="4AD46A78" w:rsidR="004800BE" w:rsidRPr="00584BBB" w:rsidRDefault="00170F88" w:rsidP="0048106F">
      <w:pPr>
        <w:pStyle w:val="ListParagraph"/>
        <w:numPr>
          <w:ilvl w:val="1"/>
          <w:numId w:val="35"/>
        </w:numPr>
        <w:tabs>
          <w:tab w:val="clear" w:pos="574"/>
          <w:tab w:val="num" w:pos="0"/>
        </w:tabs>
        <w:ind w:hanging="574"/>
        <w:jc w:val="both"/>
        <w:rPr>
          <w:lang w:val="lv-LV"/>
        </w:rPr>
      </w:pPr>
      <w:r w:rsidRPr="00584BBB">
        <w:rPr>
          <w:lang w:val="lv-LV"/>
        </w:rPr>
        <w:lastRenderedPageBreak/>
        <w:t>P</w:t>
      </w:r>
      <w:r w:rsidR="004800BE" w:rsidRPr="00584BBB">
        <w:rPr>
          <w:lang w:val="lv-LV"/>
        </w:rPr>
        <w:t xml:space="preserve">retendents </w:t>
      </w:r>
      <w:r w:rsidRPr="00584BBB">
        <w:rPr>
          <w:lang w:val="lv-LV"/>
        </w:rPr>
        <w:t>i</w:t>
      </w:r>
      <w:r w:rsidR="004800BE" w:rsidRPr="00584BBB">
        <w:rPr>
          <w:lang w:val="lv-LV"/>
        </w:rPr>
        <w:t xml:space="preserve">zsolei var iesniegt tikai vienu pieteikuma variantu. </w:t>
      </w:r>
      <w:r w:rsidRPr="00584BBB">
        <w:rPr>
          <w:lang w:val="lv-LV"/>
        </w:rPr>
        <w:t>P</w:t>
      </w:r>
      <w:r w:rsidR="004800BE" w:rsidRPr="00584BBB">
        <w:rPr>
          <w:lang w:val="lv-LV"/>
        </w:rPr>
        <w:t>retendentu iesniegtie dokumenti netiek atdoti atpakaļ.</w:t>
      </w:r>
    </w:p>
    <w:p w14:paraId="164A13DC" w14:textId="5A0C298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Informāciju un konsultācijas par pieteikuma sagatavošanas kārtību un prasībām var saņemt darbdienās no </w:t>
      </w:r>
      <w:r w:rsidR="00010A90" w:rsidRPr="00584BBB">
        <w:rPr>
          <w:lang w:val="lv-LV"/>
        </w:rPr>
        <w:t xml:space="preserve">plkst. </w:t>
      </w:r>
      <w:r w:rsidR="002E3F5A" w:rsidRPr="00584BBB">
        <w:rPr>
          <w:lang w:val="lv-LV"/>
        </w:rPr>
        <w:t>9.00 līdz 15.00 pa tālr.</w:t>
      </w:r>
      <w:r w:rsidR="004B17B8" w:rsidRPr="00584BBB">
        <w:t>67181178</w:t>
      </w:r>
      <w:r w:rsidR="002A1D55" w:rsidRPr="00584BBB">
        <w:t xml:space="preserve">, mob. </w:t>
      </w:r>
      <w:r w:rsidR="004B17B8" w:rsidRPr="00584BBB">
        <w:t>26498623</w:t>
      </w:r>
      <w:r w:rsidR="002E3F5A" w:rsidRPr="00584BBB">
        <w:rPr>
          <w:lang w:val="lv-LV"/>
        </w:rPr>
        <w:t xml:space="preserve"> </w:t>
      </w:r>
      <w:r w:rsidR="002A1D55" w:rsidRPr="00584BBB">
        <w:t xml:space="preserve">vai e-pasts: </w:t>
      </w:r>
      <w:proofErr w:type="spellStart"/>
      <w:r w:rsidR="004B17B8" w:rsidRPr="00584BBB">
        <w:t>janis.</w:t>
      </w:r>
      <w:r w:rsidR="004B17B8" w:rsidRPr="00584BBB">
        <w:rPr>
          <w:lang w:val="lv-LV"/>
        </w:rPr>
        <w:t>pukitis</w:t>
      </w:r>
      <w:proofErr w:type="spellEnd"/>
      <w:r w:rsidR="002A1D55"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4800BE"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3075DCAC" w:rsidR="001A3961" w:rsidRPr="001A3961" w:rsidRDefault="00A60119"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20C8F850"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DC9A9B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0D575E" w:rsidRPr="001A3961">
        <w:rPr>
          <w:lang w:val="lv-LV"/>
        </w:rPr>
        <w:t>2020</w:t>
      </w:r>
      <w:r w:rsidR="00010A90" w:rsidRPr="001A3961">
        <w:rPr>
          <w:lang w:val="lv-LV"/>
        </w:rPr>
        <w:t xml:space="preserve">. gada </w:t>
      </w:r>
      <w:r w:rsidR="002461D8">
        <w:rPr>
          <w:lang w:val="lv-LV"/>
        </w:rPr>
        <w:t>3</w:t>
      </w:r>
      <w:r w:rsidR="004F30AD">
        <w:rPr>
          <w:lang w:val="lv-LV"/>
        </w:rPr>
        <w:t>. </w:t>
      </w:r>
      <w:r w:rsidR="002461D8">
        <w:rPr>
          <w:lang w:val="lv-LV"/>
        </w:rPr>
        <w:t>septembrī</w:t>
      </w:r>
      <w:bookmarkStart w:id="7" w:name="_GoBack"/>
      <w:bookmarkEnd w:id="7"/>
      <w:r w:rsidRPr="001A3961">
        <w:rPr>
          <w:lang w:val="lv-LV"/>
        </w:rPr>
        <w:t xml:space="preserve"> plkst.</w:t>
      </w:r>
      <w:r w:rsidR="00010A90" w:rsidRPr="001A3961">
        <w:rPr>
          <w:lang w:val="lv-LV"/>
        </w:rPr>
        <w:t> </w:t>
      </w:r>
      <w:r w:rsidR="00FB056C" w:rsidRPr="001A3961">
        <w:rPr>
          <w:lang w:val="lv-LV"/>
        </w:rPr>
        <w:t>15.</w:t>
      </w:r>
      <w:r w:rsidR="000D575E" w:rsidRPr="001A3961">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6B2A75"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4800BE"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0EBAEB25" w:rsidR="00010A90" w:rsidRPr="00584BBB" w:rsidRDefault="00010A90" w:rsidP="00010A90">
      <w:pPr>
        <w:pStyle w:val="ListParagraph"/>
        <w:numPr>
          <w:ilvl w:val="1"/>
          <w:numId w:val="35"/>
        </w:numPr>
        <w:tabs>
          <w:tab w:val="clear" w:pos="574"/>
          <w:tab w:val="num" w:pos="0"/>
        </w:tabs>
        <w:ind w:hanging="574"/>
        <w:jc w:val="both"/>
        <w:rPr>
          <w:lang w:val="lv-LV"/>
        </w:rPr>
      </w:pPr>
      <w:r w:rsidRPr="00584BBB">
        <w:rPr>
          <w:lang w:val="lv-LV"/>
        </w:rPr>
        <w:t xml:space="preserve">Mutiska </w:t>
      </w:r>
      <w:r w:rsidRPr="00584BBB">
        <w:rPr>
          <w:b/>
          <w:lang w:val="lv-LV"/>
        </w:rPr>
        <w:t xml:space="preserve">izsole notiek </w:t>
      </w:r>
      <w:r w:rsidR="000D575E" w:rsidRPr="001A3961">
        <w:rPr>
          <w:b/>
          <w:lang w:val="lv-LV"/>
        </w:rPr>
        <w:t xml:space="preserve">2020. gada </w:t>
      </w:r>
      <w:r w:rsidR="002461D8">
        <w:rPr>
          <w:b/>
          <w:lang w:val="lv-LV"/>
        </w:rPr>
        <w:t>4</w:t>
      </w:r>
      <w:r w:rsidR="004F30AD">
        <w:rPr>
          <w:b/>
          <w:lang w:val="lv-LV"/>
        </w:rPr>
        <w:t>.</w:t>
      </w:r>
      <w:r w:rsidR="00023D50" w:rsidRPr="00023D50">
        <w:rPr>
          <w:lang w:val="lv-LV"/>
        </w:rPr>
        <w:t xml:space="preserve"> </w:t>
      </w:r>
      <w:r w:rsidR="002461D8">
        <w:rPr>
          <w:b/>
          <w:lang w:val="lv-LV"/>
        </w:rPr>
        <w:t>septembrī</w:t>
      </w:r>
      <w:r w:rsidR="00023D50" w:rsidRPr="001A3961">
        <w:rPr>
          <w:lang w:val="lv-LV"/>
        </w:rPr>
        <w:t xml:space="preserve"> </w:t>
      </w:r>
      <w:r w:rsidRPr="001A3961">
        <w:rPr>
          <w:b/>
          <w:lang w:val="lv-LV"/>
        </w:rPr>
        <w:t xml:space="preserve">plkst. </w:t>
      </w:r>
      <w:r w:rsidR="00BC6B09">
        <w:rPr>
          <w:b/>
          <w:lang w:val="lv-LV"/>
        </w:rPr>
        <w:t>11</w:t>
      </w:r>
      <w:r w:rsidR="00A321A3" w:rsidRPr="001A3961">
        <w:rPr>
          <w:b/>
          <w:lang w:val="lv-LV"/>
        </w:rPr>
        <w:t>.</w:t>
      </w:r>
      <w:r w:rsidR="007A4921" w:rsidRPr="001A3961">
        <w:rPr>
          <w:b/>
          <w:lang w:val="lv-LV"/>
        </w:rPr>
        <w:t>00</w:t>
      </w:r>
      <w:r w:rsidRPr="001A3961">
        <w:rPr>
          <w:lang w:val="lv-LV"/>
        </w:rPr>
        <w:t>, R</w:t>
      </w:r>
      <w:r w:rsidRPr="00584BBB">
        <w:rPr>
          <w:lang w:val="lv-LV"/>
        </w:rPr>
        <w:t>ātslaukumā 5 (ieeja no Svaru ielas), Rīgā, SIA „Rīgas nami” biroja telpās.</w:t>
      </w:r>
    </w:p>
    <w:p w14:paraId="681CAA05" w14:textId="0B804597" w:rsidR="00010A90" w:rsidRPr="00584BBB" w:rsidRDefault="006B2A75" w:rsidP="00010A90">
      <w:pPr>
        <w:pStyle w:val="ListParagraph"/>
        <w:numPr>
          <w:ilvl w:val="1"/>
          <w:numId w:val="35"/>
        </w:numPr>
        <w:tabs>
          <w:tab w:val="clear" w:pos="574"/>
          <w:tab w:val="num" w:pos="0"/>
        </w:tabs>
        <w:ind w:hanging="574"/>
        <w:jc w:val="both"/>
        <w:rPr>
          <w:lang w:val="lv-LV"/>
        </w:rPr>
      </w:pPr>
      <w:r w:rsidRPr="00584BBB">
        <w:rPr>
          <w:lang w:val="lv-LV"/>
        </w:rPr>
        <w:t>I</w:t>
      </w:r>
      <w:r w:rsidR="00010A90" w:rsidRPr="00584BBB">
        <w:rPr>
          <w:lang w:val="lv-LV"/>
        </w:rPr>
        <w:t xml:space="preserve">zsole ir atklāta. </w:t>
      </w:r>
      <w:r w:rsidRPr="00584BBB">
        <w:rPr>
          <w:lang w:val="lv-LV"/>
        </w:rPr>
        <w:t>P</w:t>
      </w:r>
      <w:r w:rsidR="00010A90" w:rsidRPr="00584BBB">
        <w:rPr>
          <w:lang w:val="lv-LV"/>
        </w:rPr>
        <w:t>retendentiem jāierodas uz izsoles norises vietu ne vēlāk kā 30 minūtes pir</w:t>
      </w:r>
      <w:r w:rsidRPr="00584BBB">
        <w:rPr>
          <w:lang w:val="lv-LV"/>
        </w:rPr>
        <w:t>ms izsoles sākuma, lai saņemtu Nolikuma 7.3</w:t>
      </w:r>
      <w:r w:rsidR="00010A90" w:rsidRPr="00584BBB">
        <w:rPr>
          <w:lang w:val="lv-LV"/>
        </w:rPr>
        <w:t>. punkt</w:t>
      </w:r>
      <w:r w:rsidRPr="00584BBB">
        <w:rPr>
          <w:lang w:val="lv-LV"/>
        </w:rPr>
        <w:t>ā minēto K</w:t>
      </w:r>
      <w:r w:rsidR="00010A90" w:rsidRPr="00584BBB">
        <w:rPr>
          <w:lang w:val="lv-LV"/>
        </w:rPr>
        <w:t>omisijas lēmumu un/vai reģistrēt</w:t>
      </w:r>
      <w:r w:rsidRPr="00584BBB">
        <w:rPr>
          <w:lang w:val="lv-LV"/>
        </w:rPr>
        <w:t>os</w:t>
      </w:r>
      <w:r w:rsidR="00010A90" w:rsidRPr="00584BBB">
        <w:rPr>
          <w:lang w:val="lv-LV"/>
        </w:rPr>
        <w:t xml:space="preserve"> izsolei.</w:t>
      </w:r>
    </w:p>
    <w:p w14:paraId="22230CCF" w14:textId="4C62C22A" w:rsidR="004800BE" w:rsidRPr="00584BBB" w:rsidRDefault="006B2A75" w:rsidP="0048106F">
      <w:pPr>
        <w:pStyle w:val="ListParagraph"/>
        <w:numPr>
          <w:ilvl w:val="1"/>
          <w:numId w:val="35"/>
        </w:numPr>
        <w:tabs>
          <w:tab w:val="clear" w:pos="574"/>
          <w:tab w:val="num" w:pos="0"/>
        </w:tabs>
        <w:ind w:hanging="574"/>
        <w:jc w:val="both"/>
        <w:rPr>
          <w:lang w:val="lv-LV"/>
        </w:rPr>
      </w:pPr>
      <w:r w:rsidRPr="00584BBB">
        <w:rPr>
          <w:lang w:val="lv-LV"/>
        </w:rPr>
        <w:t>P</w:t>
      </w:r>
      <w:r w:rsidR="004800BE" w:rsidRPr="00584BBB">
        <w:rPr>
          <w:lang w:val="lv-LV"/>
        </w:rPr>
        <w:t xml:space="preserve">retendenti, uzrādot Komisijas sekretāram personu apliecinošu dokumentu, ne vēlāk kā 20 (divdesmit) minūtes pirms izsoles </w:t>
      </w:r>
      <w:r w:rsidRPr="00584BBB">
        <w:rPr>
          <w:lang w:val="lv-LV"/>
        </w:rPr>
        <w:t xml:space="preserve">norises </w:t>
      </w:r>
      <w:r w:rsidR="004800BE"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004800BE" w:rsidRPr="00584BBB">
        <w:rPr>
          <w:lang w:val="lv-LV"/>
        </w:rPr>
        <w:t xml:space="preserve">Izsoles dalībnieki ar parakstu apliecina, ka iepazinušies ar sludinājumu par izsoli, kā arī ar </w:t>
      </w:r>
      <w:r w:rsidRPr="00584BBB">
        <w:rPr>
          <w:lang w:val="lv-LV"/>
        </w:rPr>
        <w:t>N</w:t>
      </w:r>
      <w:r w:rsidR="004800BE" w:rsidRPr="00584BBB">
        <w:rPr>
          <w:lang w:val="lv-LV"/>
        </w:rPr>
        <w:t>olikumu, tai skaitā tā pielikumiem un tie</w:t>
      </w:r>
      <w:r w:rsidRPr="00584BBB">
        <w:rPr>
          <w:lang w:val="lv-LV"/>
        </w:rPr>
        <w:t>m</w:t>
      </w:r>
      <w:r w:rsidR="004800BE" w:rsidRPr="00584BBB">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4800BE" w:rsidP="00334641">
      <w:pPr>
        <w:pStyle w:val="Heading2"/>
        <w:ind w:hanging="657"/>
        <w:rPr>
          <w:szCs w:val="24"/>
        </w:rPr>
      </w:pPr>
      <w:r w:rsidRPr="00584BBB">
        <w:rPr>
          <w:szCs w:val="24"/>
        </w:rPr>
        <w:t>nav saņemts neviens pieteikums dalībai izsolē;</w:t>
      </w:r>
    </w:p>
    <w:p w14:paraId="257B33A5" w14:textId="69F6ABDD" w:rsidR="004800BE" w:rsidRPr="00584BBB" w:rsidRDefault="004800BE" w:rsidP="00334641">
      <w:pPr>
        <w:pStyle w:val="Heading2"/>
        <w:ind w:hanging="657"/>
        <w:rPr>
          <w:szCs w:val="24"/>
        </w:rPr>
      </w:pPr>
      <w:r w:rsidRPr="00584BBB">
        <w:rPr>
          <w:szCs w:val="24"/>
        </w:rPr>
        <w:t>uz izsoli nav ieradies neviens no iepriekš reģistrētajiem pretendentiem;</w:t>
      </w:r>
    </w:p>
    <w:p w14:paraId="02790CB3" w14:textId="3400FB75" w:rsidR="004800BE" w:rsidRPr="00584BBB" w:rsidRDefault="004800BE"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4800BE"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4800BE" w:rsidP="00334641">
      <w:pPr>
        <w:pStyle w:val="Heading2"/>
        <w:ind w:hanging="657"/>
        <w:rPr>
          <w:szCs w:val="24"/>
        </w:rPr>
      </w:pPr>
      <w:r w:rsidRPr="00584BBB">
        <w:rPr>
          <w:szCs w:val="24"/>
        </w:rPr>
        <w:lastRenderedPageBreak/>
        <w:t>ja izsolei piesakās vairāki pretendenti un neviens no viņiem nepārsola izsoles sākumcenu;</w:t>
      </w:r>
    </w:p>
    <w:p w14:paraId="6C16E60F" w14:textId="77777777" w:rsidR="007656FA" w:rsidRPr="00584BBB" w:rsidRDefault="004800BE" w:rsidP="00334641">
      <w:pPr>
        <w:pStyle w:val="Heading2"/>
        <w:ind w:hanging="657"/>
        <w:rPr>
          <w:szCs w:val="24"/>
        </w:rPr>
      </w:pPr>
      <w:r w:rsidRPr="00584BBB">
        <w:rPr>
          <w:szCs w:val="24"/>
        </w:rPr>
        <w:t>ja neviens no pretendentiem, kurš ieguvis tiesības slēgt nomas līgumu, nenoslēdz to noteiktajā termiņā</w:t>
      </w:r>
      <w:r w:rsidR="007656FA" w:rsidRPr="00584BBB">
        <w:rPr>
          <w:szCs w:val="24"/>
          <w:lang w:val="lv-LV"/>
        </w:rPr>
        <w:t>;</w:t>
      </w:r>
    </w:p>
    <w:p w14:paraId="014DF2E9" w14:textId="2FA509FD" w:rsidR="004800BE" w:rsidRPr="00584BBB" w:rsidRDefault="007656FA"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14:paraId="266C7A2F" w14:textId="357AA2C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cita Komisijas nozīmētā persona.</w:t>
      </w:r>
    </w:p>
    <w:p w14:paraId="2C826C0E" w14:textId="0A18B34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neviens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zsoles beigās Komisijas priekšsēdētājs paziņo, ka izsole ir beigusies, kā arī nosauc visaugstāko nosolīto</w:t>
      </w:r>
      <w:r w:rsidRPr="00584BBB">
        <w:rPr>
          <w:lang w:val="lv-LV"/>
        </w:rPr>
        <w:t xml:space="preserve"> Īpašuma</w:t>
      </w:r>
      <w:r w:rsidR="004800BE" w:rsidRPr="00584BBB">
        <w:rPr>
          <w:lang w:val="lv-LV"/>
        </w:rPr>
        <w:t xml:space="preserve"> nomas maksu un izsoles dalībnieku, kurš to nosolījis un ieguvis tiesības slēgt </w:t>
      </w:r>
      <w:r w:rsidRPr="00584BBB">
        <w:rPr>
          <w:lang w:val="lv-LV"/>
        </w:rPr>
        <w:t xml:space="preserve">Īpašuma </w:t>
      </w:r>
      <w:r w:rsidR="004800BE" w:rsidRPr="00584BBB">
        <w:rPr>
          <w:lang w:val="lv-LV"/>
        </w:rPr>
        <w:t>nomas līgumu.</w:t>
      </w:r>
    </w:p>
    <w:p w14:paraId="0F82FE2F" w14:textId="24128BE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14:paraId="2F5DFB2F" w14:textId="63C5F517"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 xml:space="preserve">zsoles gaita tiek protokolēta, </w:t>
      </w:r>
      <w:r w:rsidRPr="00584BBB">
        <w:rPr>
          <w:lang w:val="lv-LV"/>
        </w:rPr>
        <w:t xml:space="preserve">protokolā </w:t>
      </w:r>
      <w:r w:rsidR="004800BE" w:rsidRPr="00584BBB">
        <w:rPr>
          <w:lang w:val="lv-LV"/>
        </w:rPr>
        <w:t xml:space="preserve">norādot </w:t>
      </w:r>
      <w:r w:rsidRPr="00584BBB">
        <w:rPr>
          <w:lang w:val="lv-LV"/>
        </w:rPr>
        <w:t xml:space="preserve">visus izsoles dalībniekus, </w:t>
      </w:r>
      <w:r w:rsidR="004800BE" w:rsidRPr="00584BBB">
        <w:rPr>
          <w:lang w:val="lv-LV"/>
        </w:rPr>
        <w:t>katra izsoles dalībnieka solītās Īpašuma nomas maksas summas.</w:t>
      </w:r>
      <w:r w:rsidRPr="00584BBB">
        <w:rPr>
          <w:lang w:val="lv-LV"/>
        </w:rPr>
        <w:t>,</w:t>
      </w:r>
      <w:r w:rsidR="004800BE" w:rsidRPr="00584BBB">
        <w:rPr>
          <w:lang w:val="lv-LV"/>
        </w:rPr>
        <w:t xml:space="preserve"> sarindojot tos </w:t>
      </w:r>
      <w:r w:rsidRPr="00584BBB">
        <w:rPr>
          <w:lang w:val="lv-LV"/>
        </w:rPr>
        <w:t>N</w:t>
      </w:r>
      <w:r w:rsidR="004800BE" w:rsidRPr="00584BBB">
        <w:rPr>
          <w:lang w:val="lv-LV"/>
        </w:rPr>
        <w:t>olikuma 7.</w:t>
      </w:r>
      <w:r w:rsidR="00AA5B29" w:rsidRPr="00584BBB">
        <w:rPr>
          <w:lang w:val="lv-LV"/>
        </w:rPr>
        <w:t>3</w:t>
      </w:r>
      <w:r w:rsidRPr="00584BBB">
        <w:rPr>
          <w:lang w:val="lv-LV"/>
        </w:rPr>
        <w:t>. apakšpunkt</w:t>
      </w:r>
      <w:r w:rsidR="004800BE" w:rsidRPr="00584BBB">
        <w:rPr>
          <w:lang w:val="lv-LV"/>
        </w:rPr>
        <w:t>ā noteiktaj</w:t>
      </w:r>
      <w:r w:rsidR="00AA5B29" w:rsidRPr="00584BBB">
        <w:rPr>
          <w:lang w:val="lv-LV"/>
        </w:rPr>
        <w:t>ā secībā</w:t>
      </w:r>
      <w:r w:rsidR="004800BE" w:rsidRPr="00584BBB">
        <w:rPr>
          <w:lang w:val="lv-LV"/>
        </w:rPr>
        <w:t>. Ja kāds no reģistrētajiem izsoles dalībniekiem nav ieradies uz izsoli, tad par to izdara ierakstu izsoles protokolā. Izsoles protokolu paraksta visi Komisijas locekļi.</w:t>
      </w:r>
    </w:p>
    <w:p w14:paraId="437A170F" w14:textId="2605E144"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 xml:space="preserve">znomātājs. Lēmums par izsoles rezultātiem tiek publicēts internetā Rīgas pilsētas pašvaldības </w:t>
      </w:r>
      <w:r w:rsidR="000A0D5B" w:rsidRPr="00584BBB">
        <w:rPr>
          <w:lang w:val="lv-LV"/>
        </w:rPr>
        <w:t xml:space="preserve">tīmekļvietnē </w:t>
      </w:r>
      <w:hyperlink r:id="rId14" w:history="1">
        <w:r w:rsidR="00A7218E" w:rsidRPr="00584BBB">
          <w:rPr>
            <w:rStyle w:val="Hyperlink"/>
            <w:rFonts w:eastAsia="Calibri"/>
            <w:lang w:val="lv-LV"/>
          </w:rPr>
          <w:t>http://pasvaldiba.riga.lv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termiņā, kas nav garāks par 15 (piecpadsmit) darbdienām no nomas līguma 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w:t>
      </w:r>
      <w:r w:rsidRPr="00584BBB">
        <w:rPr>
          <w:lang w:val="lv-LV"/>
        </w:rPr>
        <w:lastRenderedPageBreak/>
        <w:t xml:space="preserve">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515AB80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A7218E" w:rsidRPr="00584BBB">
          <w:rPr>
            <w:rStyle w:val="Hyperlink"/>
            <w:rFonts w:eastAsia="Calibri"/>
            <w:lang w:val="lv-LV"/>
          </w:rPr>
          <w:t>http://pasvaldiba.riga.lv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5CA39AA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sidDel="008D0CA1">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Pr="00584BBB">
          <w:rPr>
            <w:rStyle w:val="Hyperlink"/>
            <w:rFonts w:eastAsia="Calibri"/>
            <w:lang w:val="lv-LV"/>
          </w:rPr>
          <w:t>http://pasvaldiba.riga.lv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izsoles dalībnieks pirms izsoles rezultātu spēkā stāšanās dienas </w:t>
      </w:r>
      <w:proofErr w:type="spellStart"/>
      <w:r w:rsidRPr="00584BBB">
        <w:rPr>
          <w:lang w:val="lv-LV"/>
        </w:rPr>
        <w:t>rakstveidā</w:t>
      </w:r>
      <w:proofErr w:type="spellEnd"/>
      <w:r w:rsidRPr="00584BBB">
        <w:rPr>
          <w:lang w:val="lv-LV"/>
        </w:rPr>
        <w:t xml:space="preserve">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proofErr w:type="spellStart"/>
      <w:r w:rsidRPr="00584BBB">
        <w:rPr>
          <w:lang w:val="lv-LV"/>
        </w:rPr>
        <w:t>nesūta</w:t>
      </w:r>
      <w:proofErr w:type="spellEnd"/>
      <w:r w:rsidRPr="00584BBB">
        <w:rPr>
          <w:lang w:val="lv-LV"/>
        </w:rPr>
        <w:t xml:space="preserve">, izņemot, ja šis izsoles dalībnieks līdz izsoles rezultātu spēkā stāšanās dienai </w:t>
      </w:r>
      <w:proofErr w:type="spellStart"/>
      <w:r w:rsidRPr="00584BBB">
        <w:rPr>
          <w:lang w:val="lv-LV"/>
        </w:rPr>
        <w:t>rakstveidā</w:t>
      </w:r>
      <w:proofErr w:type="spellEnd"/>
      <w:r w:rsidRPr="00584BBB">
        <w:rPr>
          <w:lang w:val="lv-LV"/>
        </w:rPr>
        <w:t xml:space="preserve"> atsauc savu iesniegumu, izsakot piekrišanu parakstīt nomas līgumu pēc tā saņemšanas.</w:t>
      </w:r>
    </w:p>
    <w:p w14:paraId="4FA785DC"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gadījumos:</w:t>
      </w:r>
    </w:p>
    <w:p w14:paraId="5176543C" w14:textId="43A4B3C4" w:rsidR="004800BE" w:rsidRPr="00584BBB" w:rsidRDefault="004800BE"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4800BE" w:rsidP="00334641">
      <w:pPr>
        <w:pStyle w:val="Heading2"/>
        <w:tabs>
          <w:tab w:val="clear" w:pos="1224"/>
          <w:tab w:val="num" w:pos="567"/>
        </w:tabs>
        <w:ind w:left="1276" w:hanging="709"/>
        <w:rPr>
          <w:szCs w:val="24"/>
        </w:rPr>
      </w:pPr>
      <w:r w:rsidRPr="00584BBB">
        <w:rPr>
          <w:szCs w:val="24"/>
        </w:rPr>
        <w:t xml:space="preserve">tiek noskaidrots, ka nepamatoti noraidīta kāda pretendenta vai izsoles dalībnieka piedalīšanās izsolē vai nepareizi noraidīts kāds </w:t>
      </w:r>
      <w:proofErr w:type="spellStart"/>
      <w:r w:rsidRPr="00584BBB">
        <w:rPr>
          <w:szCs w:val="24"/>
        </w:rPr>
        <w:t>pārsolījums</w:t>
      </w:r>
      <w:proofErr w:type="spellEnd"/>
      <w:r w:rsidRPr="00584BBB">
        <w:rPr>
          <w:szCs w:val="24"/>
        </w:rPr>
        <w:t>;</w:t>
      </w:r>
    </w:p>
    <w:p w14:paraId="30C46D0A" w14:textId="270B9F89" w:rsidR="004800BE" w:rsidRPr="00584BBB" w:rsidRDefault="004800BE" w:rsidP="00334641">
      <w:pPr>
        <w:pStyle w:val="Heading2"/>
        <w:tabs>
          <w:tab w:val="clear" w:pos="1224"/>
          <w:tab w:val="num" w:pos="567"/>
        </w:tabs>
        <w:ind w:left="1276" w:hanging="709"/>
        <w:rPr>
          <w:szCs w:val="24"/>
        </w:rPr>
      </w:pPr>
      <w:r w:rsidRPr="00584BBB">
        <w:rPr>
          <w:szCs w:val="24"/>
        </w:rPr>
        <w:t>tiek konstatēts, ka ir bijusi noruna kādu atturēt no piedalīšanās izsolē;</w:t>
      </w:r>
    </w:p>
    <w:p w14:paraId="7A97E714" w14:textId="03F3FF99" w:rsidR="004800BE" w:rsidRPr="00584BBB" w:rsidRDefault="004800BE"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A7218E" w:rsidP="00334641">
      <w:pPr>
        <w:pStyle w:val="Heading2"/>
        <w:tabs>
          <w:tab w:val="clear" w:pos="1224"/>
          <w:tab w:val="num" w:pos="567"/>
        </w:tabs>
        <w:ind w:left="1276" w:hanging="709"/>
        <w:rPr>
          <w:szCs w:val="24"/>
        </w:rPr>
      </w:pPr>
      <w:r w:rsidRPr="00584BBB">
        <w:rPr>
          <w:szCs w:val="24"/>
        </w:rPr>
        <w:t>izsolāmo Ī</w:t>
      </w:r>
      <w:r w:rsidR="004800BE" w:rsidRPr="00584BBB">
        <w:rPr>
          <w:szCs w:val="24"/>
        </w:rPr>
        <w:t>pašumu iegūst persona, kurai nav bijušas tiesības piedalīties izsolē;</w:t>
      </w:r>
    </w:p>
    <w:p w14:paraId="109D63A6" w14:textId="65158CBC" w:rsidR="004800BE" w:rsidRPr="00584BBB" w:rsidRDefault="004800BE" w:rsidP="00334641">
      <w:pPr>
        <w:pStyle w:val="Heading2"/>
        <w:tabs>
          <w:tab w:val="clear" w:pos="1224"/>
          <w:tab w:val="num" w:pos="567"/>
        </w:tabs>
        <w:ind w:left="1276" w:hanging="709"/>
        <w:rPr>
          <w:szCs w:val="24"/>
        </w:rPr>
      </w:pPr>
      <w:r w:rsidRPr="00584BBB">
        <w:rPr>
          <w:szCs w:val="24"/>
        </w:rPr>
        <w:t>dalībnieku reģistrācija vai izsole notiek citā vietā un laikā nekā norādīts sludinājumā.</w:t>
      </w:r>
    </w:p>
    <w:p w14:paraId="0104A0E3" w14:textId="4645459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Pr="00584BBB">
          <w:rPr>
            <w:rStyle w:val="Hyperlink"/>
            <w:rFonts w:eastAsia="Calibri"/>
            <w:lang w:val="lv-LV"/>
          </w:rPr>
          <w:t>http://pasvaldiba.riga.lv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Izsoles dalībnieku, kuri nav ieguvuši nomas tiesības, bet kuri, izpildot visas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BD468D"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atgriezta šādos gadījumos:</w:t>
      </w:r>
    </w:p>
    <w:p w14:paraId="0B648CF6" w14:textId="449E8282" w:rsidR="00BD468D" w:rsidRPr="00584BBB" w:rsidRDefault="00BD468D"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BD468D" w:rsidP="00F13A19">
      <w:pPr>
        <w:pStyle w:val="Heading2"/>
        <w:tabs>
          <w:tab w:val="clear" w:pos="1224"/>
          <w:tab w:val="num" w:pos="567"/>
        </w:tabs>
        <w:ind w:left="1276" w:hanging="709"/>
        <w:rPr>
          <w:szCs w:val="24"/>
        </w:rPr>
      </w:pPr>
      <w:r w:rsidRPr="00584BBB">
        <w:rPr>
          <w:szCs w:val="24"/>
          <w:lang w:val="lv-LV"/>
        </w:rPr>
        <w:t xml:space="preserve">ja izsoles </w:t>
      </w:r>
      <w:r w:rsidR="004800BE" w:rsidRPr="00584BBB">
        <w:rPr>
          <w:szCs w:val="24"/>
        </w:rPr>
        <w:t>dalībniek</w:t>
      </w:r>
      <w:r w:rsidRPr="00584BBB">
        <w:rPr>
          <w:szCs w:val="24"/>
          <w:lang w:val="lv-LV"/>
        </w:rPr>
        <w:t>s</w:t>
      </w:r>
      <w:r w:rsidR="004800BE" w:rsidRPr="00584BBB">
        <w:rPr>
          <w:szCs w:val="24"/>
        </w:rPr>
        <w:t>, kurš</w:t>
      </w:r>
      <w:r w:rsidRPr="00584BBB">
        <w:rPr>
          <w:szCs w:val="24"/>
          <w:lang w:val="lv-LV"/>
        </w:rPr>
        <w:t xml:space="preserve"> </w:t>
      </w:r>
      <w:r w:rsidR="004800BE" w:rsidRPr="00584BBB">
        <w:rPr>
          <w:szCs w:val="24"/>
        </w:rPr>
        <w:t>ieguvis tiesības slēgt nomas līgumu, no tā parakstīšanas ir atteicies.</w:t>
      </w:r>
    </w:p>
    <w:p w14:paraId="7778A8D2" w14:textId="281F787A"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4800BE" w:rsidP="003F6118">
      <w:pPr>
        <w:pStyle w:val="ListParagraph"/>
        <w:numPr>
          <w:ilvl w:val="0"/>
          <w:numId w:val="35"/>
        </w:numPr>
        <w:jc w:val="center"/>
        <w:rPr>
          <w:b/>
          <w:lang w:val="lv-LV"/>
        </w:rPr>
      </w:pPr>
      <w:r w:rsidRPr="00584BBB">
        <w:rPr>
          <w:b/>
          <w:lang w:val="lv-LV"/>
        </w:rPr>
        <w:lastRenderedPageBreak/>
        <w:t>Sūdzību iesniegšana</w:t>
      </w:r>
    </w:p>
    <w:p w14:paraId="029162A6" w14:textId="77777777" w:rsidR="004800BE" w:rsidRPr="00584BBB" w:rsidRDefault="004800BE" w:rsidP="004800BE">
      <w:pPr>
        <w:ind w:left="-142" w:firstLine="142"/>
      </w:pPr>
    </w:p>
    <w:p w14:paraId="01FE3F89" w14:textId="28FD3FAE" w:rsidR="003F6118"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Pretendenti un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w:t>
      </w:r>
      <w:r w:rsidR="004800BE" w:rsidRPr="00584BBB">
        <w:rPr>
          <w:lang w:val="lv-LV"/>
        </w:rPr>
        <w:t>ielikum</w:t>
      </w:r>
      <w:r w:rsidRPr="00584BBB">
        <w:rPr>
          <w:lang w:val="lv-LV"/>
        </w:rPr>
        <w:t>i</w:t>
      </w:r>
      <w:r w:rsidR="004800BE" w:rsidRPr="00584BBB">
        <w:rPr>
          <w:lang w:val="lv-LV"/>
        </w:rPr>
        <w:t>:</w:t>
      </w:r>
    </w:p>
    <w:p w14:paraId="2D5CBFAF" w14:textId="77777777" w:rsidR="004800BE" w:rsidRPr="00584BBB" w:rsidRDefault="004800BE"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4800BE"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4800BE"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6CC0CC06" w:rsidR="0010348E" w:rsidRDefault="0010348E" w:rsidP="00D51306">
        <w:pPr>
          <w:pStyle w:val="Footer"/>
          <w:jc w:val="center"/>
        </w:pPr>
        <w:r>
          <w:fldChar w:fldCharType="begin"/>
        </w:r>
        <w:r>
          <w:instrText xml:space="preserve"> PAGE   \* MERGEFORMAT </w:instrText>
        </w:r>
        <w:r>
          <w:fldChar w:fldCharType="separate"/>
        </w:r>
        <w:r w:rsidR="002461D8">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3D50"/>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45652"/>
    <w:rsid w:val="00454B5D"/>
    <w:rsid w:val="00455F57"/>
    <w:rsid w:val="00460B30"/>
    <w:rsid w:val="00462FB6"/>
    <w:rsid w:val="004656A4"/>
    <w:rsid w:val="00467927"/>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6FA6"/>
    <w:rsid w:val="004E71C1"/>
    <w:rsid w:val="004E73BF"/>
    <w:rsid w:val="004E764B"/>
    <w:rsid w:val="004E7D4A"/>
    <w:rsid w:val="004F30AD"/>
    <w:rsid w:val="00500015"/>
    <w:rsid w:val="00504AB1"/>
    <w:rsid w:val="00524C97"/>
    <w:rsid w:val="005255BB"/>
    <w:rsid w:val="00526B36"/>
    <w:rsid w:val="00536218"/>
    <w:rsid w:val="0053771D"/>
    <w:rsid w:val="00540360"/>
    <w:rsid w:val="005502CE"/>
    <w:rsid w:val="00551D45"/>
    <w:rsid w:val="00553C1D"/>
    <w:rsid w:val="0055434B"/>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154AF"/>
    <w:rsid w:val="00A2156B"/>
    <w:rsid w:val="00A2239A"/>
    <w:rsid w:val="00A22F00"/>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pasvaldiba.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88004-D502-4DD2-9709-33BC4F2CF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15942</Words>
  <Characters>9088</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Jānis Puķītis</cp:lastModifiedBy>
  <cp:revision>20</cp:revision>
  <cp:lastPrinted>2020-03-11T06:39:00Z</cp:lastPrinted>
  <dcterms:created xsi:type="dcterms:W3CDTF">2020-03-25T07:58:00Z</dcterms:created>
  <dcterms:modified xsi:type="dcterms:W3CDTF">2020-08-05T12:42:00Z</dcterms:modified>
</cp:coreProperties>
</file>