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29892BB2" w:rsidR="004800BE" w:rsidRPr="000D241A" w:rsidRDefault="00F6333C" w:rsidP="0036291F">
      <w:pPr>
        <w:jc w:val="right"/>
        <w:rPr>
          <w:bCs/>
        </w:rPr>
      </w:pPr>
      <w:r w:rsidRPr="000D241A">
        <w:rPr>
          <w:bCs/>
        </w:rPr>
        <w:t xml:space="preserve">                         </w:t>
      </w:r>
      <w:r w:rsidR="00463A0B">
        <w:rPr>
          <w:bCs/>
        </w:rPr>
        <w:t>2.</w:t>
      </w:r>
      <w:r w:rsidR="0027375A" w:rsidRPr="000D241A">
        <w:rPr>
          <w:bCs/>
        </w:rPr>
        <w:t> pielik</w:t>
      </w:r>
      <w:r w:rsidRPr="000D241A">
        <w:rPr>
          <w:bCs/>
        </w:rPr>
        <w:t xml:space="preserve">ums </w:t>
      </w:r>
    </w:p>
    <w:p w14:paraId="0F18A366" w14:textId="77777777" w:rsidR="0036291F" w:rsidRPr="0036291F" w:rsidRDefault="00F6333C" w:rsidP="0036291F">
      <w:pPr>
        <w:jc w:val="right"/>
        <w:rPr>
          <w:lang w:eastAsia="lv-LV"/>
        </w:rPr>
      </w:pPr>
      <w:r w:rsidRPr="0036291F">
        <w:rPr>
          <w:lang w:eastAsia="lv-LV"/>
        </w:rPr>
        <w:t>Apstiprināts ar SIA „Rīgas nami”</w:t>
      </w:r>
    </w:p>
    <w:p w14:paraId="3F413448" w14:textId="77777777" w:rsidR="0036291F" w:rsidRPr="0036291F" w:rsidRDefault="00F6333C" w:rsidP="0036291F">
      <w:pPr>
        <w:jc w:val="right"/>
        <w:rPr>
          <w:lang w:eastAsia="lv-LV"/>
        </w:rPr>
      </w:pPr>
      <w:r w:rsidRPr="0036291F">
        <w:rPr>
          <w:lang w:eastAsia="lv-LV"/>
        </w:rPr>
        <w:t>Nekustamā īpašuma iznomāšanas komisijas</w:t>
      </w:r>
    </w:p>
    <w:p w14:paraId="3219D445" w14:textId="509FD352" w:rsidR="0036291F" w:rsidRPr="006F54F5" w:rsidRDefault="0087519B" w:rsidP="006F54F5">
      <w:pPr>
        <w:jc w:val="right"/>
      </w:pPr>
      <w:r w:rsidRPr="0087519B">
        <w:rPr>
          <w:noProof/>
        </w:rPr>
        <w:t>06.09</w:t>
      </w:r>
      <w:r w:rsidR="00F6333C" w:rsidRPr="0087519B">
        <w:rPr>
          <w:noProof/>
        </w:rPr>
        <w:t>.2021</w:t>
      </w:r>
      <w:r w:rsidR="00F6333C" w:rsidRPr="0087519B">
        <w:t xml:space="preserve"> Nr. </w:t>
      </w:r>
      <w:r w:rsidR="00F6333C" w:rsidRPr="0087519B">
        <w:rPr>
          <w:noProof/>
        </w:rPr>
        <w:t>RN-2021-</w:t>
      </w:r>
      <w:r w:rsidRPr="0087519B">
        <w:rPr>
          <w:noProof/>
        </w:rPr>
        <w:t>47</w:t>
      </w:r>
      <w:r w:rsidR="00F6333C" w:rsidRPr="0087519B">
        <w:rPr>
          <w:noProof/>
        </w:rPr>
        <w:t>-izs/2.5-1</w:t>
      </w:r>
    </w:p>
    <w:p w14:paraId="3AA8C9F8" w14:textId="3F120A16" w:rsidR="004800BE" w:rsidRPr="000D241A" w:rsidRDefault="00F6333C"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30D048E6" w:rsidR="00DA30E1" w:rsidRDefault="00F6333C" w:rsidP="004800BE">
      <w:pPr>
        <w:tabs>
          <w:tab w:val="left" w:pos="0"/>
          <w:tab w:val="left" w:pos="360"/>
        </w:tabs>
        <w:rPr>
          <w:color w:val="000000"/>
        </w:rPr>
      </w:pPr>
      <w:r>
        <w:rPr>
          <w:color w:val="000000"/>
        </w:rPr>
        <w:t>N</w:t>
      </w:r>
      <w:r w:rsidRPr="00DA30E1">
        <w:rPr>
          <w:color w:val="000000"/>
        </w:rPr>
        <w:t xml:space="preserve">ekustamā īpašuma Rīgā, Torņa ielā 4, kadastra numurs 0100 009 0065, sastāvā esošās būves – administratīvas ēkas, kadastra apzīmējums 0100 009 0065 001, telpu  ar kopējo platību </w:t>
      </w:r>
      <w:r w:rsidR="003A3FC9">
        <w:rPr>
          <w:color w:val="000000"/>
        </w:rPr>
        <w:t>53,60</w:t>
      </w:r>
      <w:r w:rsidRPr="00DA30E1">
        <w:rPr>
          <w:color w:val="000000"/>
        </w:rPr>
        <w:t xml:space="preserve"> m</w:t>
      </w:r>
      <w:r w:rsidRPr="00DA30E1">
        <w:rPr>
          <w:color w:val="000000"/>
          <w:vertAlign w:val="superscript"/>
        </w:rPr>
        <w:t>2</w:t>
      </w:r>
      <w:r w:rsidRPr="00DA30E1">
        <w:rPr>
          <w:color w:val="000000"/>
        </w:rPr>
        <w:t>, t.sk. telpu grupas 0</w:t>
      </w:r>
      <w:r w:rsidR="003A3FC9">
        <w:rPr>
          <w:color w:val="000000"/>
        </w:rPr>
        <w:t xml:space="preserve">54 </w:t>
      </w:r>
      <w:r w:rsidRPr="00DA30E1">
        <w:rPr>
          <w:color w:val="000000"/>
        </w:rPr>
        <w:t>telpu Nr.1, Nr.2</w:t>
      </w:r>
      <w:r w:rsidR="00EB2EA7">
        <w:rPr>
          <w:color w:val="000000"/>
        </w:rPr>
        <w:t xml:space="preserve">, </w:t>
      </w:r>
      <w:r w:rsidR="003A3FC9">
        <w:rPr>
          <w:color w:val="000000"/>
        </w:rPr>
        <w:t xml:space="preserve">Nr.3 </w:t>
      </w:r>
      <w:r w:rsidRPr="00DA30E1">
        <w:rPr>
          <w:color w:val="000000"/>
        </w:rPr>
        <w:t xml:space="preserve">ar platību </w:t>
      </w:r>
      <w:r w:rsidR="003A3FC9">
        <w:rPr>
          <w:color w:val="000000"/>
        </w:rPr>
        <w:t>46</w:t>
      </w:r>
      <w:r w:rsidRPr="00DA30E1">
        <w:rPr>
          <w:color w:val="000000"/>
        </w:rPr>
        <w:t xml:space="preserve"> m</w:t>
      </w:r>
      <w:r w:rsidRPr="00DA30E1">
        <w:rPr>
          <w:color w:val="000000"/>
          <w:vertAlign w:val="superscript"/>
        </w:rPr>
        <w:t>2</w:t>
      </w:r>
      <w:r w:rsidRPr="00DA30E1">
        <w:rPr>
          <w:color w:val="000000"/>
        </w:rPr>
        <w:t xml:space="preserve">  un  iznomājamo koplietošanas telpu domājam</w:t>
      </w:r>
      <w:r w:rsidR="00B40AC2">
        <w:rPr>
          <w:color w:val="000000"/>
        </w:rPr>
        <w:t>ās</w:t>
      </w:r>
      <w:r w:rsidRPr="00DA30E1">
        <w:rPr>
          <w:color w:val="000000"/>
        </w:rPr>
        <w:t xml:space="preserve"> daļ</w:t>
      </w:r>
      <w:r w:rsidR="00B40AC2">
        <w:rPr>
          <w:color w:val="000000"/>
        </w:rPr>
        <w:t>as</w:t>
      </w:r>
      <w:r w:rsidRPr="00DA30E1">
        <w:rPr>
          <w:color w:val="000000"/>
        </w:rPr>
        <w:t xml:space="preserve"> ar platību  </w:t>
      </w:r>
      <w:r w:rsidR="003A3FC9">
        <w:rPr>
          <w:color w:val="000000"/>
        </w:rPr>
        <w:t>7,60</w:t>
      </w:r>
      <w:r w:rsidRPr="00DA30E1">
        <w:rPr>
          <w:color w:val="000000"/>
        </w:rPr>
        <w:t xml:space="preserve"> m</w:t>
      </w:r>
      <w:r w:rsidRPr="00DA30E1">
        <w:rPr>
          <w:color w:val="000000"/>
          <w:vertAlign w:val="superscript"/>
        </w:rPr>
        <w:t>2</w:t>
      </w:r>
      <w:r w:rsidRPr="00DA30E1">
        <w:rPr>
          <w:color w:val="000000"/>
        </w:rPr>
        <w:t>,  nomas tiesību izsolei</w:t>
      </w:r>
      <w:r w:rsidR="00B40AC2">
        <w:rPr>
          <w:color w:val="000000"/>
        </w:rPr>
        <w:t>.</w:t>
      </w:r>
    </w:p>
    <w:p w14:paraId="4AF385FD" w14:textId="77777777" w:rsidR="004800BE" w:rsidRPr="000D241A" w:rsidRDefault="004800BE" w:rsidP="004800BE">
      <w:pPr>
        <w:jc w:val="right"/>
        <w:rPr>
          <w:color w:val="000000"/>
        </w:rPr>
      </w:pPr>
    </w:p>
    <w:p w14:paraId="518D0FED" w14:textId="77777777" w:rsidR="00151592" w:rsidRPr="00151592" w:rsidRDefault="00F6333C" w:rsidP="00151592">
      <w:pPr>
        <w:jc w:val="right"/>
      </w:pPr>
      <w:r w:rsidRPr="000D241A">
        <w:rPr>
          <w:color w:val="000000"/>
        </w:rPr>
        <w:t xml:space="preserve">                                                                                       </w:t>
      </w:r>
      <w:r w:rsidRPr="000D241A">
        <w:t xml:space="preserve">                                                                                       </w:t>
      </w:r>
      <w:r w:rsidRPr="00151592">
        <w:rPr>
          <w:color w:val="000000"/>
        </w:rPr>
        <w:t xml:space="preserve">                                                                                       </w:t>
      </w:r>
      <w:r w:rsidRPr="00151592">
        <w:t xml:space="preserve">                                                                                       Izsole tiek rīkota, pamatojoties uz „SIA „Rīgas nami” </w:t>
      </w:r>
    </w:p>
    <w:p w14:paraId="2BA8E82A" w14:textId="77777777" w:rsidR="00151592" w:rsidRPr="00151592" w:rsidRDefault="00F6333C" w:rsidP="00151592">
      <w:pPr>
        <w:jc w:val="right"/>
      </w:pPr>
      <w:r w:rsidRPr="00151592">
        <w:t>2018. gada 31. augusta iekšējiem noteikumiem Nr. RN-18-12-not</w:t>
      </w:r>
    </w:p>
    <w:p w14:paraId="09DF70C6" w14:textId="77777777" w:rsidR="00151592" w:rsidRPr="00151592" w:rsidRDefault="00F6333C" w:rsidP="00151592">
      <w:pPr>
        <w:jc w:val="right"/>
      </w:pPr>
      <w:r w:rsidRPr="00151592">
        <w:t xml:space="preserve"> “SIA “Rīgas nami” piederošā nekustamā īpašuma iznomāšanas</w:t>
      </w:r>
    </w:p>
    <w:p w14:paraId="5BF6036A" w14:textId="77777777" w:rsidR="00151592" w:rsidRPr="00151592" w:rsidRDefault="00F6333C" w:rsidP="00151592">
      <w:pPr>
        <w:jc w:val="right"/>
      </w:pPr>
      <w:r w:rsidRPr="00151592">
        <w:t xml:space="preserve"> un nomas maksas noteikšanas kārtības noteikumiem” un</w:t>
      </w:r>
    </w:p>
    <w:p w14:paraId="07EDEF26" w14:textId="77777777" w:rsidR="00151592" w:rsidRPr="00151592" w:rsidRDefault="00F6333C" w:rsidP="00151592">
      <w:pPr>
        <w:jc w:val="right"/>
      </w:pPr>
      <w:r w:rsidRPr="00151592">
        <w:t>Ministru kabineta 2018. gada 20. februāra noteikumiem Nr. 97</w:t>
      </w:r>
    </w:p>
    <w:p w14:paraId="4DFC3F06" w14:textId="77777777" w:rsidR="00151592" w:rsidRPr="00151592" w:rsidRDefault="00F6333C"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F6333C"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F6333C"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F6333C"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F6333C" w:rsidP="004656A4">
      <w:pPr>
        <w:autoSpaceDE w:val="0"/>
        <w:autoSpaceDN w:val="0"/>
        <w:adjustRightInd w:val="0"/>
        <w:ind w:left="567"/>
      </w:pPr>
      <w:r w:rsidRPr="000D241A">
        <w:t>juridiskā adrese: Rātslaukums 5 (ieeja no Svaru ielas), Rīgā, LV – 1050,</w:t>
      </w:r>
    </w:p>
    <w:p w14:paraId="7DB9BB26" w14:textId="2AE99C13" w:rsidR="004800BE" w:rsidRPr="000D241A" w:rsidRDefault="00F6333C" w:rsidP="004656A4">
      <w:pPr>
        <w:autoSpaceDE w:val="0"/>
        <w:autoSpaceDN w:val="0"/>
        <w:adjustRightInd w:val="0"/>
        <w:ind w:left="567"/>
      </w:pPr>
      <w:r>
        <w:t>tālrunis 67 181 177</w:t>
      </w:r>
      <w:r w:rsidRPr="000D241A">
        <w:t>;</w:t>
      </w:r>
    </w:p>
    <w:p w14:paraId="594DADDB" w14:textId="29B6CEEC" w:rsidR="004800BE" w:rsidRPr="000D241A" w:rsidRDefault="00F6333C"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77777777" w:rsidR="00B01285" w:rsidRDefault="00F6333C" w:rsidP="00B01285">
      <w:pPr>
        <w:autoSpaceDE w:val="0"/>
        <w:autoSpaceDN w:val="0"/>
        <w:adjustRightInd w:val="0"/>
        <w:ind w:left="567"/>
        <w:rPr>
          <w:color w:val="000000"/>
        </w:rPr>
      </w:pPr>
      <w:r w:rsidRPr="000D241A">
        <w:t xml:space="preserve">izsoles kontaktpersona: </w:t>
      </w:r>
      <w:r w:rsidR="00A302CE">
        <w:rPr>
          <w:color w:val="000000"/>
        </w:rPr>
        <w:t xml:space="preserve">Rigonda Rimša, </w:t>
      </w:r>
      <w:r w:rsidR="003103CC" w:rsidRPr="003103CC">
        <w:rPr>
          <w:color w:val="000000"/>
        </w:rPr>
        <w:t>tālrunis: 67181785, 26453605;</w:t>
      </w:r>
      <w:r w:rsidR="00A302CE">
        <w:rPr>
          <w:color w:val="000000"/>
        </w:rPr>
        <w:t xml:space="preserve"> e-pasts: </w:t>
      </w:r>
      <w:hyperlink r:id="rId13" w:history="1">
        <w:r w:rsidR="00A302CE" w:rsidRPr="007C53F0">
          <w:rPr>
            <w:rStyle w:val="Hyperlink"/>
          </w:rPr>
          <w:t>rigonda.rimsa@riga.lv</w:t>
        </w:r>
      </w:hyperlink>
      <w:r w:rsidR="00A302CE">
        <w:rPr>
          <w:color w:val="000000"/>
        </w:rPr>
        <w:t xml:space="preserve">   </w:t>
      </w:r>
      <w:bookmarkStart w:id="0" w:name="_Ref321213260"/>
    </w:p>
    <w:p w14:paraId="099461E3" w14:textId="77777777" w:rsidR="004612B3" w:rsidRPr="004612B3" w:rsidRDefault="00F6333C" w:rsidP="004612B3">
      <w:pPr>
        <w:pStyle w:val="ListParagraph"/>
        <w:numPr>
          <w:ilvl w:val="1"/>
          <w:numId w:val="35"/>
        </w:numPr>
        <w:autoSpaceDE w:val="0"/>
        <w:autoSpaceDN w:val="0"/>
        <w:adjustRightInd w:val="0"/>
        <w:rPr>
          <w:color w:val="000000"/>
        </w:rPr>
      </w:pPr>
      <w:r w:rsidRPr="008B362A">
        <w:t>Izsoli rīko un organizē ar SIA „Rīgas nami” 20</w:t>
      </w:r>
      <w:r w:rsidRPr="00B01285">
        <w:rPr>
          <w:lang w:val="lv-LV"/>
        </w:rPr>
        <w:t>20</w:t>
      </w:r>
      <w:r w:rsidRPr="008B362A">
        <w:t>.</w:t>
      </w:r>
      <w:r w:rsidRPr="00B01285">
        <w:rPr>
          <w:lang w:val="lv-LV"/>
        </w:rPr>
        <w:t xml:space="preserve"> </w:t>
      </w:r>
      <w:r w:rsidRPr="008B362A">
        <w:t xml:space="preserve">gada </w:t>
      </w:r>
      <w:r w:rsidRPr="00B01285">
        <w:rPr>
          <w:lang w:val="lv-LV"/>
        </w:rPr>
        <w:t>3</w:t>
      </w:r>
      <w:r w:rsidRPr="00B01285">
        <w:rPr>
          <w:color w:val="000000"/>
        </w:rPr>
        <w:t>.</w:t>
      </w:r>
      <w:r w:rsidRPr="00B01285">
        <w:rPr>
          <w:color w:val="000000"/>
          <w:lang w:val="lv-LV"/>
        </w:rPr>
        <w:t xml:space="preserve"> februāra</w:t>
      </w:r>
      <w:r w:rsidRPr="00B01285">
        <w:rPr>
          <w:color w:val="000000"/>
        </w:rPr>
        <w:t xml:space="preserve"> </w:t>
      </w:r>
      <w:r w:rsidRPr="008B362A">
        <w:t>rīkojumu Nr.</w:t>
      </w:r>
      <w:r w:rsidRPr="00B01285">
        <w:rPr>
          <w:lang w:val="lv-LV"/>
        </w:rPr>
        <w:t xml:space="preserve"> </w:t>
      </w:r>
      <w:r w:rsidRPr="00B01285">
        <w:rPr>
          <w:color w:val="000000"/>
        </w:rPr>
        <w:t>RN-</w:t>
      </w:r>
      <w:r w:rsidRPr="00B01285">
        <w:rPr>
          <w:color w:val="000000"/>
          <w:lang w:val="lv-LV"/>
        </w:rPr>
        <w:t>20</w:t>
      </w:r>
      <w:r w:rsidRPr="00B01285">
        <w:rPr>
          <w:color w:val="000000"/>
        </w:rPr>
        <w:t>-</w:t>
      </w:r>
      <w:r w:rsidRPr="00B01285">
        <w:rPr>
          <w:color w:val="000000"/>
          <w:lang w:val="lv-LV"/>
        </w:rPr>
        <w:t>4</w:t>
      </w:r>
      <w:r w:rsidRPr="00B01285">
        <w:rPr>
          <w:color w:val="000000"/>
        </w:rPr>
        <w:t>-</w:t>
      </w:r>
      <w:proofErr w:type="spellStart"/>
      <w:r w:rsidRPr="00B01285">
        <w:rPr>
          <w:color w:val="000000"/>
        </w:rPr>
        <w:t>rs</w:t>
      </w:r>
      <w:proofErr w:type="spellEnd"/>
      <w:r w:rsidRPr="00B01285">
        <w:rPr>
          <w:color w:val="000000"/>
        </w:rPr>
        <w:t xml:space="preserve"> </w:t>
      </w:r>
      <w:r w:rsidRPr="008B362A">
        <w:t>izveidotā Nekustamā īpašuma iznomāšanas komisija (turpmāk – Komisija), Komisijas pienākumi un tiesības ir noteikti Komisijas nolikumā</w:t>
      </w:r>
      <w:r w:rsidRPr="00B01285">
        <w:rPr>
          <w:lang w:val="lv-LV"/>
        </w:rPr>
        <w:t xml:space="preserve">  Nr. RN-20-1-rs</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F6333C"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69CACBDE" w:rsidR="00F6445E" w:rsidRPr="004612B3" w:rsidRDefault="00F6333C"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Rīgā, </w:t>
      </w:r>
      <w:r w:rsidR="00D039C6">
        <w:rPr>
          <w:color w:val="000000"/>
          <w:lang w:val="lv-LV"/>
        </w:rPr>
        <w:t>Torņa ielā 4</w:t>
      </w:r>
      <w:r w:rsidRPr="000D241A">
        <w:t xml:space="preserve">, kadastra numurs </w:t>
      </w:r>
      <w:r w:rsidR="00D039C6" w:rsidRPr="00D039C6">
        <w:rPr>
          <w:color w:val="000000"/>
        </w:rPr>
        <w:t>0100 009 0065</w:t>
      </w:r>
      <w:r w:rsidRPr="000D241A">
        <w:t xml:space="preserve">, sastāvā esošas ēkas, kadastra apzīmējums </w:t>
      </w:r>
      <w:r w:rsidR="00D039C6" w:rsidRPr="00D039C6">
        <w:rPr>
          <w:color w:val="000000"/>
        </w:rPr>
        <w:t>0100 009 0065</w:t>
      </w:r>
      <w:r w:rsidR="00D039C6">
        <w:rPr>
          <w:color w:val="000000"/>
          <w:lang w:val="lv-LV"/>
        </w:rPr>
        <w:t xml:space="preserve"> 001</w:t>
      </w:r>
      <w:r w:rsidRPr="000D241A">
        <w:t xml:space="preserve">, telpām ar kopējo platību </w:t>
      </w:r>
      <w:r w:rsidR="003F002D">
        <w:rPr>
          <w:color w:val="000000"/>
          <w:lang w:val="lv-LV"/>
        </w:rPr>
        <w:t>53,60</w:t>
      </w:r>
      <w:r w:rsidRPr="000D241A">
        <w:t xml:space="preserve"> m</w:t>
      </w:r>
      <w:r w:rsidRPr="004612B3">
        <w:rPr>
          <w:vertAlign w:val="superscript"/>
        </w:rPr>
        <w:t>2</w:t>
      </w:r>
      <w:r w:rsidRPr="000D241A">
        <w:t xml:space="preserve">, t.sk. telpu grupas </w:t>
      </w:r>
      <w:r w:rsidR="00D039C6">
        <w:rPr>
          <w:color w:val="000000"/>
          <w:lang w:val="lv-LV"/>
        </w:rPr>
        <w:t>0</w:t>
      </w:r>
      <w:r w:rsidR="001508BA">
        <w:rPr>
          <w:color w:val="000000"/>
          <w:lang w:val="lv-LV"/>
        </w:rPr>
        <w:t>5</w:t>
      </w:r>
      <w:r w:rsidR="003F002D">
        <w:rPr>
          <w:color w:val="000000"/>
          <w:lang w:val="lv-LV"/>
        </w:rPr>
        <w:t>4</w:t>
      </w:r>
      <w:r w:rsidRPr="000D241A">
        <w:t xml:space="preserve"> telpām Nr. </w:t>
      </w:r>
      <w:r w:rsidR="00D039C6">
        <w:rPr>
          <w:color w:val="000000"/>
          <w:lang w:val="lv-LV"/>
        </w:rPr>
        <w:t>1</w:t>
      </w:r>
      <w:r w:rsidR="000860E5" w:rsidRPr="004612B3">
        <w:rPr>
          <w:color w:val="000000"/>
        </w:rPr>
        <w:t>, Nr. </w:t>
      </w:r>
      <w:r w:rsidR="00D039C6">
        <w:rPr>
          <w:color w:val="000000"/>
          <w:lang w:val="lv-LV"/>
        </w:rPr>
        <w:t>2</w:t>
      </w:r>
      <w:r w:rsidR="003F002D">
        <w:rPr>
          <w:color w:val="000000"/>
          <w:lang w:val="lv-LV"/>
        </w:rPr>
        <w:t>, Nr.3</w:t>
      </w:r>
      <w:r w:rsidRPr="000D241A">
        <w:t xml:space="preserve"> ar platību </w:t>
      </w:r>
      <w:r w:rsidR="003F002D">
        <w:rPr>
          <w:lang w:val="lv-LV"/>
        </w:rPr>
        <w:t>46</w:t>
      </w:r>
      <w:r w:rsidRPr="000D241A">
        <w:t xml:space="preserve"> m</w:t>
      </w:r>
      <w:r w:rsidRPr="004612B3">
        <w:rPr>
          <w:vertAlign w:val="superscript"/>
        </w:rPr>
        <w:t>2</w:t>
      </w:r>
      <w:r w:rsidRPr="000D241A">
        <w:t xml:space="preserve"> un  iznomājamo koplietošanas telpu domājamo daļu ar platību </w:t>
      </w:r>
      <w:r w:rsidR="003F002D">
        <w:rPr>
          <w:color w:val="000000"/>
          <w:lang w:val="lv-LV"/>
        </w:rPr>
        <w:t>7.60</w:t>
      </w:r>
      <w:r w:rsidR="000860E5" w:rsidRPr="004612B3">
        <w:rPr>
          <w:color w:val="000000"/>
        </w:rPr>
        <w:t xml:space="preserve"> </w:t>
      </w:r>
      <w:r w:rsidRPr="000D241A">
        <w:t>m</w:t>
      </w:r>
      <w:r w:rsidRPr="004612B3">
        <w:rPr>
          <w:vertAlign w:val="superscript"/>
        </w:rPr>
        <w:t>2</w:t>
      </w:r>
      <w:r w:rsidRPr="000D241A">
        <w:t xml:space="preserve"> (turpmāk – Īpašums).</w:t>
      </w:r>
    </w:p>
    <w:p w14:paraId="0846915E" w14:textId="31F1B3A5" w:rsidR="004800BE" w:rsidRPr="000D241A" w:rsidRDefault="00F6333C" w:rsidP="0048106F">
      <w:pPr>
        <w:numPr>
          <w:ilvl w:val="1"/>
          <w:numId w:val="35"/>
        </w:numPr>
        <w:tabs>
          <w:tab w:val="num" w:pos="0"/>
        </w:tabs>
        <w:ind w:left="567" w:hanging="567"/>
        <w:rPr>
          <w:color w:val="000000"/>
        </w:rPr>
      </w:pPr>
      <w:r w:rsidRPr="000D241A">
        <w:rPr>
          <w:color w:val="000000"/>
        </w:rPr>
        <w:t>Īpašuma paredzētais izmantošanas veids:</w:t>
      </w:r>
      <w:bookmarkEnd w:id="0"/>
      <w:r w:rsidRPr="000D241A">
        <w:rPr>
          <w:color w:val="000000"/>
        </w:rPr>
        <w:t xml:space="preserve"> </w:t>
      </w:r>
      <w:r w:rsidR="0059460C" w:rsidRPr="0059460C">
        <w:rPr>
          <w:b/>
          <w:w w:val="101"/>
        </w:rPr>
        <w:t>biroja</w:t>
      </w:r>
      <w:r w:rsidR="005E327A">
        <w:rPr>
          <w:b/>
          <w:w w:val="101"/>
        </w:rPr>
        <w:t xml:space="preserve"> telpu izvietošana un</w:t>
      </w:r>
      <w:r w:rsidR="0059460C" w:rsidRPr="0059460C">
        <w:rPr>
          <w:b/>
          <w:w w:val="101"/>
        </w:rPr>
        <w:t>/</w:t>
      </w:r>
      <w:r w:rsidR="005E327A">
        <w:rPr>
          <w:b/>
          <w:w w:val="101"/>
        </w:rPr>
        <w:t>vai</w:t>
      </w:r>
      <w:r w:rsidR="0059460C" w:rsidRPr="0059460C">
        <w:rPr>
          <w:b/>
          <w:w w:val="101"/>
        </w:rPr>
        <w:t xml:space="preserve"> pakalpojumu sniegšana</w:t>
      </w:r>
      <w:r w:rsidR="005E327A">
        <w:rPr>
          <w:b/>
          <w:w w:val="101"/>
        </w:rPr>
        <w:t>.</w:t>
      </w:r>
      <w:r w:rsidR="0059460C" w:rsidRPr="0059460C">
        <w:rPr>
          <w:w w:val="101"/>
        </w:rPr>
        <w:t xml:space="preserve"> </w:t>
      </w:r>
    </w:p>
    <w:p w14:paraId="1643804B" w14:textId="707D46B4" w:rsidR="004800BE" w:rsidRPr="000D241A" w:rsidRDefault="00F6333C"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60EA5AAF" w:rsidR="004800BE" w:rsidRPr="000D241A" w:rsidRDefault="00F6333C" w:rsidP="0048106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697FF6E1" w14:textId="62D394E2" w:rsidR="004800BE" w:rsidRPr="000D241A" w:rsidRDefault="00F6333C" w:rsidP="004656A4">
      <w:pPr>
        <w:numPr>
          <w:ilvl w:val="1"/>
          <w:numId w:val="35"/>
        </w:numPr>
        <w:tabs>
          <w:tab w:val="clear" w:pos="574"/>
          <w:tab w:val="num" w:pos="0"/>
        </w:tabs>
        <w:ind w:left="567" w:hanging="567"/>
      </w:pPr>
      <w:r w:rsidRPr="000D241A">
        <w:t xml:space="preserve">Īpašuma tiesības uz Īpašumu </w:t>
      </w:r>
      <w:r w:rsidR="00F6445E" w:rsidRPr="009541C4">
        <w:t>Iznomātājam</w:t>
      </w:r>
      <w:r w:rsidR="000860E5" w:rsidRPr="009541C4">
        <w:t xml:space="preserve"> </w:t>
      </w:r>
      <w:r w:rsidRPr="000D241A">
        <w:t xml:space="preserve">nostiprinātas Rīgas pilsētas zemesgrāmatas nodalījumā </w:t>
      </w:r>
      <w:r w:rsidR="0027375A" w:rsidRPr="000D241A">
        <w:t>Nr. </w:t>
      </w:r>
      <w:r w:rsidR="009541C4">
        <w:rPr>
          <w:color w:val="000000"/>
        </w:rPr>
        <w:t>2461</w:t>
      </w:r>
      <w:r w:rsidRPr="000D241A">
        <w:t>.</w:t>
      </w:r>
    </w:p>
    <w:p w14:paraId="6D2F0DEC" w14:textId="29AB5A94" w:rsidR="004800BE" w:rsidRPr="000D241A" w:rsidRDefault="00F6333C" w:rsidP="00F06CB9">
      <w:pPr>
        <w:numPr>
          <w:ilvl w:val="1"/>
          <w:numId w:val="35"/>
        </w:numPr>
      </w:pPr>
      <w:r w:rsidRPr="000D241A">
        <w:t xml:space="preserve">Īpašums saistīts ar zemesgabalu Rīgā, </w:t>
      </w:r>
      <w:r w:rsidR="00F06CB9" w:rsidRPr="00F06CB9">
        <w:rPr>
          <w:color w:val="000000"/>
        </w:rPr>
        <w:t>Torņa ielā 4, Rīgā, kadastra apzīmējums 0100 009 0065, ar kopējo platību 4433 m</w:t>
      </w:r>
      <w:r w:rsidR="00F06CB9" w:rsidRPr="00F06CB9">
        <w:rPr>
          <w:color w:val="000000"/>
          <w:vertAlign w:val="superscript"/>
        </w:rPr>
        <w:t>2</w:t>
      </w:r>
      <w:r w:rsidRPr="000D241A">
        <w:t xml:space="preserve">. Atbilstoši zemesgrāmatu ierakstiem būves un zemesgabals ir </w:t>
      </w:r>
      <w:r w:rsidRPr="00F06CB9">
        <w:t xml:space="preserve">vienots </w:t>
      </w:r>
      <w:r w:rsidRPr="000D241A">
        <w:t>īpašuma objekts.</w:t>
      </w:r>
    </w:p>
    <w:p w14:paraId="4135FE10" w14:textId="4BD285B4" w:rsidR="004800BE" w:rsidRPr="000D241A" w:rsidRDefault="00F6333C" w:rsidP="004656A4">
      <w:pPr>
        <w:numPr>
          <w:ilvl w:val="1"/>
          <w:numId w:val="35"/>
        </w:numPr>
        <w:tabs>
          <w:tab w:val="num" w:pos="0"/>
          <w:tab w:val="num" w:pos="540"/>
          <w:tab w:val="left" w:pos="720"/>
        </w:tabs>
        <w:ind w:left="567" w:hanging="567"/>
      </w:pPr>
      <w:r w:rsidRPr="000D241A">
        <w:t xml:space="preserve"> Izsoles drošības nauda ir </w:t>
      </w:r>
      <w:r w:rsidR="003F7594">
        <w:rPr>
          <w:b/>
          <w:color w:val="000000"/>
        </w:rPr>
        <w:t>1500</w:t>
      </w:r>
      <w:r w:rsidR="00AD7196" w:rsidRPr="00AD7196">
        <w:rPr>
          <w:b/>
          <w:color w:val="000000"/>
        </w:rPr>
        <w:t>.00</w:t>
      </w:r>
      <w:r w:rsidRPr="000D241A">
        <w:t xml:space="preserve"> </w:t>
      </w:r>
      <w:r w:rsidRPr="000D241A">
        <w:rPr>
          <w:b/>
        </w:rPr>
        <w:t>EUR</w:t>
      </w:r>
      <w:r w:rsidRPr="000D241A">
        <w:t xml:space="preserve"> (</w:t>
      </w:r>
      <w:r w:rsidR="003F7594">
        <w:rPr>
          <w:color w:val="000000"/>
        </w:rPr>
        <w:t>viens tūkstotis pieci simti</w:t>
      </w:r>
      <w:r w:rsidR="00E50DC1">
        <w:t xml:space="preserve"> </w:t>
      </w:r>
      <w:proofErr w:type="spellStart"/>
      <w:r w:rsidRPr="000D241A">
        <w:rPr>
          <w:i/>
        </w:rPr>
        <w:t>euro</w:t>
      </w:r>
      <w:proofErr w:type="spellEnd"/>
      <w:r w:rsidRPr="000D241A">
        <w:rPr>
          <w:i/>
        </w:rPr>
        <w:t xml:space="preserve"> </w:t>
      </w:r>
      <w:r w:rsidRPr="000D241A">
        <w:t xml:space="preserve">un </w:t>
      </w:r>
      <w:r w:rsidR="00AD7196">
        <w:rPr>
          <w:color w:val="000000"/>
        </w:rPr>
        <w:t>0</w:t>
      </w:r>
      <w:r w:rsidR="00DF129B">
        <w:rPr>
          <w:color w:val="000000"/>
        </w:rPr>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lastRenderedPageBreak/>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F6333C"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5E242472" w:rsidR="00696802" w:rsidRPr="000D241A" w:rsidRDefault="00F6333C"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00835D20" w:rsidRPr="00D834BD">
        <w:rPr>
          <w:lang w:val="lv-LV"/>
        </w:rPr>
        <w:t>Īpašumu</w:t>
      </w:r>
      <w:r w:rsidR="00835D20" w:rsidRPr="000D241A">
        <w:rPr>
          <w:lang w:val="lv-LV"/>
        </w:rPr>
        <w:t xml:space="preserve">, </w:t>
      </w:r>
      <w:r w:rsidRPr="000D241A">
        <w:rPr>
          <w:lang w:val="lv-LV"/>
        </w:rPr>
        <w:t xml:space="preserve">izņemot </w:t>
      </w:r>
      <w:r w:rsidRPr="00D834BD">
        <w:rPr>
          <w:lang w:val="lv-LV"/>
        </w:rPr>
        <w:t>zemesgabal</w:t>
      </w:r>
      <w:r w:rsidR="00D834BD" w:rsidRPr="00D834BD">
        <w:rPr>
          <w:lang w:val="lv-LV"/>
        </w:rPr>
        <w:t>a</w:t>
      </w:r>
      <w:r w:rsidR="00835D20" w:rsidRPr="00D834BD">
        <w:rPr>
          <w:lang w:val="lv-LV"/>
        </w:rPr>
        <w:t xml:space="preserve"> un koplietošanas telpu domājamo daļu</w:t>
      </w:r>
      <w:r w:rsidRPr="000D241A">
        <w:rPr>
          <w:lang w:val="lv-LV"/>
        </w:rPr>
        <w:t xml:space="preserve"> nomu ir </w:t>
      </w:r>
      <w:r w:rsidR="00566274">
        <w:rPr>
          <w:b/>
          <w:color w:val="000000"/>
          <w:lang w:val="lv-LV"/>
        </w:rPr>
        <w:t>4</w:t>
      </w:r>
      <w:r w:rsidR="006754FD" w:rsidRPr="006754FD">
        <w:rPr>
          <w:b/>
          <w:color w:val="000000"/>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D023D01" w:rsidR="00696802" w:rsidRPr="000D241A" w:rsidRDefault="00F6333C"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6754FD" w:rsidRPr="006754FD">
        <w:rPr>
          <w:sz w:val="26"/>
          <w:szCs w:val="26"/>
          <w:lang w:val="lv-LV" w:eastAsia="lv-LV"/>
        </w:rPr>
        <w:t xml:space="preserve"> </w:t>
      </w:r>
      <w:r w:rsidR="006754FD" w:rsidRPr="003726E4">
        <w:rPr>
          <w:b/>
          <w:lang w:val="lv-LV" w:eastAsia="lv-LV"/>
        </w:rPr>
        <w:t>0,50 EUR/m</w:t>
      </w:r>
      <w:r w:rsidR="006754FD" w:rsidRPr="003726E4">
        <w:rPr>
          <w:b/>
          <w:vertAlign w:val="superscript"/>
          <w:lang w:val="lv-LV" w:eastAsia="lv-LV"/>
        </w:rPr>
        <w:t>2</w:t>
      </w:r>
      <w:r w:rsidRPr="000D241A">
        <w:rPr>
          <w:lang w:val="lv-LV"/>
        </w:rPr>
        <w:t>.</w:t>
      </w:r>
    </w:p>
    <w:p w14:paraId="50EB554F" w14:textId="2BB0DE88" w:rsidR="004800BE" w:rsidRPr="000D241A" w:rsidRDefault="00F6333C"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sidR="00F72622">
        <w:rPr>
          <w:color w:val="000000"/>
          <w:lang w:val="lv-LV"/>
        </w:rPr>
        <w:t>2027.gada 31.augustam</w:t>
      </w:r>
      <w:r w:rsidRPr="000D241A">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F6333C"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F6333C"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F6333C"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27B2E62E" w14:textId="01ED81B5" w:rsidR="00CB16F2" w:rsidRPr="00CB16F2" w:rsidRDefault="00F6333C" w:rsidP="00CB16F2">
      <w:pPr>
        <w:pStyle w:val="ListParagraph"/>
        <w:numPr>
          <w:ilvl w:val="1"/>
          <w:numId w:val="35"/>
        </w:numPr>
        <w:jc w:val="both"/>
        <w:rPr>
          <w:lang w:val="lv-LV" w:eastAsia="en-US"/>
        </w:rPr>
      </w:pPr>
      <w:r w:rsidRPr="00CB16F2">
        <w:rPr>
          <w:lang w:val="lv-LV" w:eastAsia="en-US"/>
        </w:rPr>
        <w:t xml:space="preserve">Kopā ar Īpašumu nomnieka lietošanā tiek nodota zemesgabala Torņa ielā 4, Rīgā, kadastra apzīmējums 0100 009 0065, domājamā daļa ar platību </w:t>
      </w:r>
      <w:r w:rsidR="003F002D">
        <w:rPr>
          <w:lang w:val="lv-LV" w:eastAsia="en-US"/>
        </w:rPr>
        <w:t>30,88</w:t>
      </w:r>
      <w:r w:rsidRPr="00CB16F2">
        <w:rPr>
          <w:lang w:val="lv-LV" w:eastAsia="en-US"/>
        </w:rPr>
        <w:t xml:space="preserve"> m</w:t>
      </w:r>
      <w:r w:rsidRPr="002703D3">
        <w:rPr>
          <w:vertAlign w:val="superscript"/>
          <w:lang w:val="lv-LV" w:eastAsia="en-US"/>
        </w:rPr>
        <w:t>2</w:t>
      </w:r>
      <w:r w:rsidRPr="00CB16F2">
        <w:rPr>
          <w:lang w:val="lv-LV" w:eastAsia="en-US"/>
        </w:rPr>
        <w:t>. Par minētā zemesgabala lietošanu tiek noteikta zemes nomas maksa 1,5 % gadā no tā kadastrālās vērtības, kas uz 20</w:t>
      </w:r>
      <w:r w:rsidR="009B6EE0">
        <w:rPr>
          <w:lang w:val="lv-LV" w:eastAsia="en-US"/>
        </w:rPr>
        <w:t>21</w:t>
      </w:r>
      <w:r w:rsidRPr="00CB16F2">
        <w:rPr>
          <w:lang w:val="lv-LV" w:eastAsia="en-US"/>
        </w:rPr>
        <w:t>.</w:t>
      </w:r>
      <w:r>
        <w:rPr>
          <w:lang w:val="lv-LV" w:eastAsia="en-US"/>
        </w:rPr>
        <w:t xml:space="preserve"> </w:t>
      </w:r>
      <w:r w:rsidRPr="00CB16F2">
        <w:rPr>
          <w:lang w:val="lv-LV" w:eastAsia="en-US"/>
        </w:rPr>
        <w:t xml:space="preserve">gada 1.janvāri ir 2 109 323,00 EUR (bez PVN) gadā. Zemesgabala nomas nosacījumi un nomas maksa tiek iekļauta nomas līgumā. </w:t>
      </w:r>
    </w:p>
    <w:p w14:paraId="462265E3" w14:textId="20C530B6" w:rsidR="002B5EA4" w:rsidRPr="00195B3B" w:rsidRDefault="00F6333C" w:rsidP="4B9188F9">
      <w:pPr>
        <w:numPr>
          <w:ilvl w:val="1"/>
          <w:numId w:val="35"/>
        </w:numPr>
        <w:ind w:left="567" w:hanging="567"/>
        <w:rPr>
          <w:color w:val="FF0000"/>
        </w:rPr>
      </w:pPr>
      <w:r w:rsidRPr="4B9188F9">
        <w:rPr>
          <w:color w:val="00B050"/>
        </w:rPr>
        <w:t xml:space="preserve"> </w:t>
      </w:r>
      <w:r w:rsidRPr="00CB16F2">
        <w:rPr>
          <w:color w:val="000000" w:themeColor="text1"/>
        </w:rPr>
        <w:t>Iznomātājam ir tiesības, pamatojoties uz tirgus nomas maksas vērtējumu, pārskatīt nomas maksu 1 (vienu) reizi gadā, pieļaujot palielinājumu līdz 20 % (divdesmit procentu) apmēram, nepārsniedzot to vairāk kā par 50 % (piecdesmit procentiem) no nosolītās nomas maksas 6</w:t>
      </w:r>
      <w:r w:rsidR="00575CF0">
        <w:rPr>
          <w:color w:val="000000" w:themeColor="text1"/>
        </w:rPr>
        <w:t> </w:t>
      </w:r>
      <w:r w:rsidR="000451F7" w:rsidRPr="00CB16F2">
        <w:rPr>
          <w:color w:val="000000" w:themeColor="text1"/>
        </w:rPr>
        <w:t>(sešu) gadu nomas periodā.</w:t>
      </w:r>
    </w:p>
    <w:p w14:paraId="7112D5C2" w14:textId="1CF9E7C2" w:rsidR="004800BE" w:rsidRPr="000D241A" w:rsidRDefault="00F6333C" w:rsidP="00195B3B">
      <w:pPr>
        <w:numPr>
          <w:ilvl w:val="1"/>
          <w:numId w:val="35"/>
        </w:numPr>
        <w:tabs>
          <w:tab w:val="num" w:pos="0"/>
        </w:tabs>
        <w:ind w:left="567" w:hanging="567"/>
      </w:pPr>
      <w:r>
        <w:t>Nomnieks nodrošina Īpašuma uzturēšanu atbilstoši normatīvo aktu prasībām. Līguma darbības laikā nomnieka</w:t>
      </w:r>
      <w:r w:rsidR="007B154E">
        <w:t>m ir</w:t>
      </w:r>
      <w:r>
        <w:t xml:space="preserve"> pienākums veikt nepieciešamās darbības, lai Īpašuma stāvoklis nepasliktinātos.</w:t>
      </w:r>
    </w:p>
    <w:p w14:paraId="7A9F7014" w14:textId="3A656ECB" w:rsidR="00B774B6" w:rsidRPr="000D241A" w:rsidRDefault="00F6333C" w:rsidP="00815E1A">
      <w:pPr>
        <w:pStyle w:val="ListParagraph"/>
        <w:numPr>
          <w:ilvl w:val="1"/>
          <w:numId w:val="35"/>
        </w:numPr>
        <w:jc w:val="both"/>
        <w:rPr>
          <w:i/>
          <w:color w:val="000000"/>
          <w:lang w:val="lv-LV" w:eastAsia="en-US"/>
        </w:rPr>
      </w:pPr>
      <w:r w:rsidRPr="4B9188F9">
        <w:rPr>
          <w:lang w:val="lv-LV" w:eastAsia="en-US"/>
        </w:rPr>
        <w:t xml:space="preserve">Vienlaicīgi ar </w:t>
      </w:r>
      <w:r w:rsidR="004800BE" w:rsidRPr="4B9188F9">
        <w:rPr>
          <w:lang w:val="lv-LV" w:eastAsia="en-US"/>
        </w:rPr>
        <w:t xml:space="preserve"> nomas līguma </w:t>
      </w:r>
      <w:r w:rsidR="007B154E" w:rsidRPr="4B9188F9">
        <w:rPr>
          <w:lang w:val="lv-LV" w:eastAsia="en-US"/>
        </w:rPr>
        <w:t>N</w:t>
      </w:r>
      <w:r w:rsidR="004800BE" w:rsidRPr="4B9188F9">
        <w:rPr>
          <w:lang w:val="lv-LV" w:eastAsia="en-US"/>
        </w:rPr>
        <w:t>olikuma 7.1</w:t>
      </w:r>
      <w:r w:rsidR="00F13A19" w:rsidRPr="4B9188F9">
        <w:rPr>
          <w:lang w:val="lv-LV" w:eastAsia="en-US"/>
        </w:rPr>
        <w:t>6</w:t>
      </w:r>
      <w:r w:rsidR="004800BE" w:rsidRPr="4B9188F9">
        <w:rPr>
          <w:lang w:val="lv-LV" w:eastAsia="en-US"/>
        </w:rPr>
        <w:t>. vai 7.1</w:t>
      </w:r>
      <w:r w:rsidR="00F13A19" w:rsidRPr="4B9188F9">
        <w:rPr>
          <w:lang w:val="lv-LV" w:eastAsia="en-US"/>
        </w:rPr>
        <w:t>8</w:t>
      </w:r>
      <w:r w:rsidR="0027375A" w:rsidRPr="4B9188F9">
        <w:rPr>
          <w:lang w:val="lv-LV" w:eastAsia="en-US"/>
        </w:rPr>
        <w:t>. punkt</w:t>
      </w:r>
      <w:r w:rsidR="004800BE" w:rsidRPr="4B9188F9">
        <w:rPr>
          <w:lang w:val="lv-LV" w:eastAsia="en-US"/>
        </w:rPr>
        <w:t>ā noteiktajā kārtībā parakstīšan</w:t>
      </w:r>
      <w:r w:rsidRPr="4B9188F9">
        <w:rPr>
          <w:lang w:val="lv-LV" w:eastAsia="en-US"/>
        </w:rPr>
        <w:t>u</w:t>
      </w:r>
      <w:r w:rsidR="004800BE" w:rsidRPr="4B9188F9">
        <w:rPr>
          <w:lang w:val="lv-LV" w:eastAsia="en-US"/>
        </w:rPr>
        <w:t xml:space="preserve"> Puses noslēdz nekustamā īpašuma </w:t>
      </w:r>
      <w:r w:rsidR="00815E1A">
        <w:rPr>
          <w:lang w:val="lv-LV" w:eastAsia="en-US"/>
        </w:rPr>
        <w:t xml:space="preserve">Rīgā, </w:t>
      </w:r>
      <w:r w:rsidR="00815E1A">
        <w:rPr>
          <w:color w:val="000000" w:themeColor="text1"/>
          <w:lang w:val="lv-LV"/>
        </w:rPr>
        <w:t>Torņa ielā 4</w:t>
      </w:r>
      <w:r w:rsidR="004800BE" w:rsidRPr="4B9188F9">
        <w:rPr>
          <w:lang w:val="lv-LV" w:eastAsia="en-US"/>
        </w:rPr>
        <w:t xml:space="preserve">, kadastra numurs </w:t>
      </w:r>
      <w:r w:rsidR="00815E1A" w:rsidRPr="00815E1A">
        <w:rPr>
          <w:color w:val="000000" w:themeColor="text1"/>
        </w:rPr>
        <w:t>0100 009 0065</w:t>
      </w:r>
      <w:r w:rsidR="004800BE" w:rsidRPr="4B9188F9">
        <w:rPr>
          <w:lang w:val="lv-LV" w:eastAsia="en-US"/>
        </w:rPr>
        <w:t>, apsaimniekošanas pakalpojumu līgumu</w:t>
      </w:r>
      <w:r w:rsidRPr="4B9188F9">
        <w:rPr>
          <w:i/>
          <w:iCs/>
          <w:color w:val="000000" w:themeColor="text1"/>
          <w:lang w:val="lv-LV" w:eastAsia="en-US"/>
        </w:rPr>
        <w:t>.</w:t>
      </w:r>
    </w:p>
    <w:p w14:paraId="5D0EDBAF" w14:textId="0F282355" w:rsidR="004800BE" w:rsidRPr="000D241A" w:rsidRDefault="00F6333C"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Pr="4B9188F9">
        <w:rPr>
          <w:i/>
          <w:iCs/>
          <w:color w:val="000000" w:themeColor="text1"/>
        </w:rPr>
        <w:t>.</w:t>
      </w:r>
    </w:p>
    <w:p w14:paraId="1E0EAE08" w14:textId="65C0186F" w:rsidR="004800BE" w:rsidRDefault="00F6333C" w:rsidP="004656A4">
      <w:pPr>
        <w:numPr>
          <w:ilvl w:val="1"/>
          <w:numId w:val="35"/>
        </w:numPr>
        <w:tabs>
          <w:tab w:val="num" w:pos="0"/>
          <w:tab w:val="num" w:pos="540"/>
          <w:tab w:val="num" w:pos="612"/>
        </w:tabs>
        <w:ind w:left="567" w:hanging="567"/>
      </w:pPr>
      <w:r>
        <w:t xml:space="preserve"> 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t xml:space="preserve">. </w:t>
      </w:r>
    </w:p>
    <w:p w14:paraId="15763CEF" w14:textId="4FE8B090" w:rsidR="006F54F5" w:rsidRDefault="006F54F5" w:rsidP="006F54F5">
      <w:pPr>
        <w:tabs>
          <w:tab w:val="num" w:pos="540"/>
          <w:tab w:val="num" w:pos="574"/>
          <w:tab w:val="num" w:pos="612"/>
        </w:tabs>
      </w:pPr>
    </w:p>
    <w:p w14:paraId="2CCA6B91" w14:textId="0F6F6D25" w:rsidR="006F54F5" w:rsidRDefault="006F54F5" w:rsidP="006F54F5">
      <w:pPr>
        <w:tabs>
          <w:tab w:val="num" w:pos="540"/>
          <w:tab w:val="num" w:pos="574"/>
          <w:tab w:val="num" w:pos="612"/>
        </w:tabs>
      </w:pPr>
    </w:p>
    <w:p w14:paraId="40BACB08" w14:textId="44223807" w:rsidR="006F54F5" w:rsidRDefault="006F54F5" w:rsidP="006F54F5">
      <w:pPr>
        <w:tabs>
          <w:tab w:val="num" w:pos="540"/>
          <w:tab w:val="num" w:pos="574"/>
          <w:tab w:val="num" w:pos="612"/>
        </w:tabs>
      </w:pPr>
    </w:p>
    <w:p w14:paraId="6FCC3DA1" w14:textId="45FB59AA" w:rsidR="006F54F5" w:rsidRDefault="006F54F5" w:rsidP="006F54F5">
      <w:pPr>
        <w:tabs>
          <w:tab w:val="num" w:pos="540"/>
          <w:tab w:val="num" w:pos="574"/>
          <w:tab w:val="num" w:pos="612"/>
        </w:tabs>
      </w:pPr>
    </w:p>
    <w:p w14:paraId="56ABB688" w14:textId="77777777" w:rsidR="006F54F5" w:rsidRDefault="006F54F5" w:rsidP="006F54F5">
      <w:pPr>
        <w:tabs>
          <w:tab w:val="num" w:pos="540"/>
          <w:tab w:val="num" w:pos="574"/>
          <w:tab w:val="num" w:pos="612"/>
        </w:tabs>
      </w:pPr>
    </w:p>
    <w:p w14:paraId="40E586FB" w14:textId="388A85D5" w:rsidR="00196B59" w:rsidRDefault="00196B59" w:rsidP="00196B59">
      <w:pPr>
        <w:tabs>
          <w:tab w:val="num" w:pos="540"/>
          <w:tab w:val="num" w:pos="574"/>
          <w:tab w:val="num" w:pos="612"/>
        </w:tabs>
        <w:ind w:left="360"/>
      </w:pPr>
    </w:p>
    <w:p w14:paraId="40F27127" w14:textId="77777777" w:rsidR="004800BE" w:rsidRPr="000D241A" w:rsidRDefault="00F6333C" w:rsidP="004800BE">
      <w:pPr>
        <w:numPr>
          <w:ilvl w:val="0"/>
          <w:numId w:val="35"/>
        </w:numPr>
        <w:ind w:left="-142" w:firstLine="142"/>
        <w:jc w:val="center"/>
        <w:rPr>
          <w:b/>
        </w:rPr>
      </w:pPr>
      <w:r w:rsidRPr="000D241A">
        <w:rPr>
          <w:b/>
        </w:rPr>
        <w:lastRenderedPageBreak/>
        <w:t>Nomas tiesību pretendenti un izsoles izsludināšana</w:t>
      </w:r>
    </w:p>
    <w:p w14:paraId="2FEBC71A" w14:textId="77777777" w:rsidR="004800BE" w:rsidRPr="000D241A" w:rsidRDefault="004800BE" w:rsidP="004800BE">
      <w:pPr>
        <w:ind w:left="-142" w:firstLine="142"/>
        <w:rPr>
          <w:b/>
        </w:rPr>
      </w:pPr>
    </w:p>
    <w:p w14:paraId="0341F36F" w14:textId="7C186544" w:rsidR="004800BE" w:rsidRPr="000D241A" w:rsidRDefault="00F6333C"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Pr="000D241A">
          <w:rPr>
            <w:rStyle w:val="Hyperlink"/>
            <w:rFonts w:eastAsia="Calibri"/>
          </w:rPr>
          <w:t>http://pasvaldiba.riga.lv</w:t>
        </w:r>
      </w:hyperlink>
      <w:r w:rsidRPr="000D241A">
        <w:t xml:space="preserve">, SIA „Rīgas nami” </w:t>
      </w:r>
      <w:r w:rsidR="000A0D5B" w:rsidRPr="000D241A">
        <w:t>tīmekļvietnē</w:t>
      </w:r>
      <w:r w:rsidR="000860E5">
        <w:t xml:space="preserve"> </w:t>
      </w:r>
      <w:hyperlink r:id="rId16" w:history="1">
        <w:r w:rsidRPr="000D241A">
          <w:rPr>
            <w:rStyle w:val="Hyperlink"/>
            <w:rFonts w:eastAsia="Calibri"/>
          </w:rPr>
          <w:t>www.rigasnami.lv</w:t>
        </w:r>
      </w:hyperlink>
      <w:r w:rsidRPr="000D241A">
        <w:t>. Sludinājumā tiek norādītas šādas ziņas:</w:t>
      </w:r>
    </w:p>
    <w:p w14:paraId="1424ABA4"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F6333C"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F6333C"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F6333C"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Pr="000D241A">
          <w:rPr>
            <w:rStyle w:val="Hyperlink"/>
            <w:rFonts w:eastAsia="Calibri"/>
            <w:color w:val="auto"/>
          </w:rPr>
          <w:t>www.vni.lv</w:t>
        </w:r>
      </w:hyperlink>
      <w:r w:rsidRPr="000D241A">
        <w:t>.</w:t>
      </w:r>
    </w:p>
    <w:p w14:paraId="0D57D6D4" w14:textId="03E996A7" w:rsidR="004800BE" w:rsidRPr="000D241A" w:rsidRDefault="00F6333C" w:rsidP="00793193">
      <w:pPr>
        <w:numPr>
          <w:ilvl w:val="1"/>
          <w:numId w:val="35"/>
        </w:numPr>
      </w:pPr>
      <w:r w:rsidRPr="000D241A">
        <w:t xml:space="preserve">Ar </w:t>
      </w:r>
      <w:r w:rsidR="00F25C8C" w:rsidRPr="000D241A">
        <w:t>N</w:t>
      </w:r>
      <w:r w:rsidRPr="000D241A">
        <w:t>olikumu, tai skaitā, Īpašuma nomas līguma projektu, Īpašuma kadastrālās uzmērīšanas lietu interesenti var iepazīties Rātslaukumā 5 (ieeja no Svaru ielas), Rīgā, Iznomātāja Īpašumu pārvaldīšanas un nodrošināšanas pārvaldē, kontaktpersona –</w:t>
      </w:r>
      <w:r w:rsidR="00835BAA">
        <w:t>Rigonda Rimša</w:t>
      </w:r>
      <w:r w:rsidRPr="000D241A">
        <w:t xml:space="preserve"> (tālr</w:t>
      </w:r>
      <w:r w:rsidR="000860E5">
        <w:t>.</w:t>
      </w:r>
      <w:r w:rsidRPr="000D241A">
        <w:t xml:space="preserve"> </w:t>
      </w:r>
      <w:r w:rsidR="00793193" w:rsidRPr="00793193">
        <w:rPr>
          <w:color w:val="000000"/>
        </w:rPr>
        <w:t>67181785, 26453605</w:t>
      </w:r>
      <w:r w:rsidRPr="000D241A">
        <w:t>), darbdienās no plkst.</w:t>
      </w:r>
      <w:r w:rsidR="00F25C8C" w:rsidRPr="000D241A">
        <w:t> </w:t>
      </w:r>
      <w:r w:rsidRPr="000D241A">
        <w:t xml:space="preserve">10.00 līdz plkst. 15.00, Rīgas pilsētas pašvaldības </w:t>
      </w:r>
      <w:r w:rsidR="00F25C8C" w:rsidRPr="000D241A">
        <w:t xml:space="preserve">tīmekļvietnē </w:t>
      </w:r>
      <w:r w:rsidRPr="000860E5">
        <w:rPr>
          <w:u w:val="single"/>
        </w:rPr>
        <w:t>http://pasvaldiba.riga.lv</w:t>
      </w:r>
      <w:r w:rsidRPr="000D241A">
        <w:t xml:space="preserve"> un SIA „Rīgas nami” </w:t>
      </w:r>
      <w:r w:rsidR="00F25C8C" w:rsidRPr="000D241A">
        <w:t>tīmekļvietnē</w:t>
      </w:r>
      <w:r w:rsidRPr="000D241A">
        <w:t xml:space="preserve"> </w:t>
      </w:r>
      <w:hyperlink r:id="rId18" w:history="1">
        <w:r w:rsidRPr="000860E5">
          <w:rPr>
            <w:rStyle w:val="Hyperlink"/>
            <w:rFonts w:eastAsia="Calibri"/>
            <w:color w:val="auto"/>
          </w:rPr>
          <w:t>www.rigasnami.lv</w:t>
        </w:r>
      </w:hyperlink>
      <w:r w:rsidRPr="000D241A">
        <w:t>.</w:t>
      </w:r>
    </w:p>
    <w:p w14:paraId="7DD92C13" w14:textId="5B522B1A" w:rsidR="004800BE" w:rsidRPr="000D241A" w:rsidRDefault="00F6333C"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EC37F4">
        <w:rPr>
          <w:color w:val="000000"/>
        </w:rPr>
        <w:t>Rigondu Rimšu</w:t>
      </w:r>
      <w:r w:rsidRPr="000D241A">
        <w:t xml:space="preserve"> (tālr</w:t>
      </w:r>
      <w:r w:rsidR="000860E5">
        <w:t xml:space="preserve">. </w:t>
      </w:r>
      <w:r w:rsidR="00793193" w:rsidRPr="00793193">
        <w:rPr>
          <w:color w:val="000000"/>
        </w:rPr>
        <w:t>67181785, 26453605</w:t>
      </w:r>
      <w:r w:rsidR="00793193">
        <w:rPr>
          <w:color w:val="000000"/>
        </w:rPr>
        <w:t xml:space="preserve">, </w:t>
      </w:r>
      <w:r w:rsidRPr="000D241A">
        <w:t xml:space="preserve">vai e-pasts: </w:t>
      </w:r>
      <w:hyperlink r:id="rId19" w:history="1">
        <w:r w:rsidR="00793193" w:rsidRPr="007C53F0">
          <w:rPr>
            <w:rStyle w:val="Hyperlink"/>
          </w:rPr>
          <w:t>rigonda.rimsa@riga.lv</w:t>
        </w:r>
      </w:hyperlink>
      <w:r w:rsidR="00793193">
        <w:rPr>
          <w:color w:val="000000"/>
        </w:rPr>
        <w:t xml:space="preserve"> </w:t>
      </w:r>
      <w:r w:rsidRPr="000D241A">
        <w:t xml:space="preserve">). </w:t>
      </w:r>
    </w:p>
    <w:p w14:paraId="0F7CC36D" w14:textId="1A216DFA" w:rsidR="004800BE" w:rsidRPr="000D241A" w:rsidRDefault="00F6333C"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F6333C"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F6333C"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F6333C"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F6333C" w:rsidP="004656A4">
      <w:pPr>
        <w:numPr>
          <w:ilvl w:val="2"/>
          <w:numId w:val="38"/>
        </w:numPr>
        <w:ind w:left="1276" w:hanging="709"/>
      </w:pPr>
      <w:r w:rsidRPr="000D241A">
        <w:t xml:space="preserve">ja pēdējā gada laikā no pieteikuma iesniegšanas dienas Iznomātājs nav vienpusēji izbeidzis ar to citu līgumu par īpašuma lietošanu tāpēc, ka pretendents nav pildījis līgumā noteiktos pienākumus, vai nav stājies spēkā tiesas nolēmums, uz kura pamata </w:t>
      </w:r>
      <w:r w:rsidRPr="000D241A">
        <w:lastRenderedPageBreak/>
        <w:t>tiek izbeigts cits ar Iznomātāju noslēgts līgums par īpašuma lietošanu nomas tiesību pretendenta rīcības dēļ;</w:t>
      </w:r>
    </w:p>
    <w:p w14:paraId="1EE1EBDD" w14:textId="77777777" w:rsidR="004800BE" w:rsidRPr="000D241A" w:rsidRDefault="00F6333C"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F6333C"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F6333C"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F6333C"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F6333C"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F6333C"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F6333C"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F6333C"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6333C"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F6333C"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5713942A" w14:textId="133BA261" w:rsidR="003F6118" w:rsidRPr="000D241A" w:rsidRDefault="003F6118" w:rsidP="003F6118">
      <w:pPr>
        <w:tabs>
          <w:tab w:val="num" w:pos="574"/>
        </w:tabs>
        <w:rPr>
          <w:i/>
        </w:rPr>
      </w:pPr>
    </w:p>
    <w:p w14:paraId="2DB87062" w14:textId="1605AF17" w:rsidR="003F6118" w:rsidRPr="000D241A" w:rsidRDefault="00F6333C"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F6333C" w:rsidP="00334641">
      <w:pPr>
        <w:pStyle w:val="Heading2"/>
        <w:ind w:hanging="657"/>
        <w:rPr>
          <w:szCs w:val="24"/>
        </w:rPr>
      </w:pPr>
      <w:r w:rsidRPr="000D241A">
        <w:rPr>
          <w:szCs w:val="24"/>
        </w:rPr>
        <w:t>fiziskā persona vai personu grupa iesniedz:</w:t>
      </w:r>
    </w:p>
    <w:p w14:paraId="0B8D3D0F" w14:textId="6AA3CFF7" w:rsidR="003F6118" w:rsidRPr="000D241A" w:rsidRDefault="00F6333C"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F6333C"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F6333C" w:rsidP="00334641">
      <w:pPr>
        <w:pStyle w:val="Heading2"/>
        <w:ind w:hanging="657"/>
        <w:rPr>
          <w:szCs w:val="24"/>
        </w:rPr>
      </w:pPr>
      <w:r w:rsidRPr="000D241A">
        <w:rPr>
          <w:szCs w:val="24"/>
        </w:rPr>
        <w:t>juridiskā persona vai to apvienība iesniedz:</w:t>
      </w:r>
    </w:p>
    <w:p w14:paraId="54D5EE67" w14:textId="16607F45" w:rsidR="003F6118" w:rsidRPr="000D241A" w:rsidRDefault="00F6333C"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F6333C"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F6333C"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F6333C"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1"/>
    <w:bookmarkEnd w:id="2"/>
    <w:bookmarkEnd w:id="3"/>
    <w:p w14:paraId="22B82A53" w14:textId="5F9406A1"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61875550" w:rsidR="004800BE" w:rsidRPr="000D241A" w:rsidRDefault="00F6333C"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B1428D" w:rsidRPr="00B1428D">
        <w:rPr>
          <w:color w:val="000000"/>
        </w:rPr>
        <w:t>67181785, 26453605</w:t>
      </w:r>
      <w:r w:rsidR="003726E4">
        <w:rPr>
          <w:color w:val="000000"/>
          <w:lang w:val="lv-LV"/>
        </w:rPr>
        <w:t xml:space="preserve"> </w:t>
      </w:r>
      <w:r w:rsidRPr="000D241A">
        <w:rPr>
          <w:lang w:val="lv-LV"/>
        </w:rPr>
        <w:t xml:space="preserve">vai e-pastu: </w:t>
      </w:r>
      <w:hyperlink r:id="rId20" w:history="1">
        <w:r w:rsidR="00B1428D" w:rsidRPr="007C53F0">
          <w:rPr>
            <w:rStyle w:val="Hyperlink"/>
            <w:lang w:val="lv-LV"/>
          </w:rPr>
          <w:t>rigonda.rimsa@riga.lv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F6333C"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53F62A46"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010A90" w:rsidRPr="000D241A">
        <w:rPr>
          <w:lang w:val="lv-LV"/>
        </w:rPr>
        <w:t>20</w:t>
      </w:r>
      <w:r w:rsidR="00C4611D">
        <w:rPr>
          <w:color w:val="000000"/>
          <w:lang w:val="lv-LV"/>
        </w:rPr>
        <w:t>21</w:t>
      </w:r>
      <w:r w:rsidR="00010A90" w:rsidRPr="000D241A">
        <w:rPr>
          <w:lang w:val="lv-LV"/>
        </w:rPr>
        <w:t xml:space="preserve">. gada </w:t>
      </w:r>
      <w:r w:rsidR="00CC0CDD">
        <w:rPr>
          <w:lang w:val="lv-LV"/>
        </w:rPr>
        <w:t>18.oktobrī</w:t>
      </w:r>
      <w:r w:rsidRPr="000D241A">
        <w:rPr>
          <w:lang w:val="lv-LV"/>
        </w:rPr>
        <w:t xml:space="preserve"> plkst.</w:t>
      </w:r>
      <w:r w:rsidR="00010A90" w:rsidRPr="000D241A">
        <w:rPr>
          <w:lang w:val="lv-LV"/>
        </w:rPr>
        <w:t> </w:t>
      </w:r>
      <w:r w:rsidR="00CC0CDD">
        <w:rPr>
          <w:color w:val="000000"/>
          <w:lang w:val="lv-LV"/>
        </w:rPr>
        <w:t>15.30</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F6333C"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F6333C"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5DC01AD8" w:rsidR="00010A90" w:rsidRPr="000D241A" w:rsidRDefault="00F6333C"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006B2A75" w:rsidRPr="0084606F">
        <w:rPr>
          <w:b/>
          <w:lang w:val="lv-LV"/>
        </w:rPr>
        <w:t>20</w:t>
      </w:r>
      <w:r w:rsidR="0084606F" w:rsidRPr="0084606F">
        <w:rPr>
          <w:b/>
          <w:color w:val="000000"/>
          <w:lang w:val="lv-LV"/>
        </w:rPr>
        <w:t>21</w:t>
      </w:r>
      <w:r w:rsidR="00391DC0" w:rsidRPr="0084606F">
        <w:rPr>
          <w:b/>
          <w:lang w:val="lv-LV"/>
        </w:rPr>
        <w:t xml:space="preserve">. gada </w:t>
      </w:r>
      <w:r w:rsidR="00CC0CDD">
        <w:rPr>
          <w:b/>
          <w:color w:val="000000"/>
          <w:lang w:val="lv-LV"/>
        </w:rPr>
        <w:t>19.oktobrī</w:t>
      </w:r>
      <w:r w:rsidR="0084606F" w:rsidRPr="0084606F">
        <w:rPr>
          <w:b/>
          <w:color w:val="000000"/>
          <w:lang w:val="lv-LV"/>
        </w:rPr>
        <w:t xml:space="preserve"> </w:t>
      </w:r>
      <w:r w:rsidRPr="0084606F">
        <w:rPr>
          <w:b/>
          <w:lang w:val="lv-LV"/>
        </w:rPr>
        <w:t xml:space="preserve">plkst. </w:t>
      </w:r>
      <w:r w:rsidR="00C073F0">
        <w:rPr>
          <w:b/>
          <w:color w:val="000000"/>
          <w:lang w:val="lv-LV"/>
        </w:rPr>
        <w:t>1</w:t>
      </w:r>
      <w:r w:rsidR="00CC0CDD">
        <w:rPr>
          <w:b/>
          <w:color w:val="000000"/>
          <w:lang w:val="lv-LV"/>
        </w:rPr>
        <w:t>4</w:t>
      </w:r>
      <w:bookmarkStart w:id="7" w:name="_GoBack"/>
      <w:bookmarkEnd w:id="7"/>
      <w:r w:rsidR="0084606F" w:rsidRPr="0084606F">
        <w:rPr>
          <w:b/>
          <w:color w:val="000000"/>
          <w:lang w:val="lv-LV"/>
        </w:rPr>
        <w:t>.00</w:t>
      </w:r>
      <w:r w:rsidRPr="000D241A">
        <w:rPr>
          <w:lang w:val="lv-LV"/>
        </w:rPr>
        <w:t>, Rātslaukumā 5 (ieeja no Svaru ielas), Rīgā, SIA „Rīgas nami” biroja telpās.</w:t>
      </w:r>
    </w:p>
    <w:p w14:paraId="681CAA05" w14:textId="0B804597" w:rsidR="00010A90" w:rsidRPr="000D241A" w:rsidRDefault="00F6333C"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F6333C" w:rsidP="00334641">
      <w:pPr>
        <w:pStyle w:val="Heading2"/>
        <w:ind w:hanging="657"/>
        <w:rPr>
          <w:szCs w:val="24"/>
        </w:rPr>
      </w:pPr>
      <w:r w:rsidRPr="000D241A">
        <w:rPr>
          <w:szCs w:val="24"/>
        </w:rPr>
        <w:t>nav saņemts neviens pieteikums dalībai izsolē;</w:t>
      </w:r>
    </w:p>
    <w:p w14:paraId="257B33A5" w14:textId="69F6ABDD" w:rsidR="004800BE" w:rsidRPr="000D241A" w:rsidRDefault="00F6333C" w:rsidP="00334641">
      <w:pPr>
        <w:pStyle w:val="Heading2"/>
        <w:ind w:hanging="657"/>
        <w:rPr>
          <w:szCs w:val="24"/>
        </w:rPr>
      </w:pPr>
      <w:r w:rsidRPr="000D241A">
        <w:rPr>
          <w:szCs w:val="24"/>
        </w:rPr>
        <w:lastRenderedPageBreak/>
        <w:t>uz izsoli nav ieradies neviens no iepriekš reģistrētajiem pretendentiem;</w:t>
      </w:r>
    </w:p>
    <w:p w14:paraId="02790CB3" w14:textId="3400FB75" w:rsidR="004800BE" w:rsidRPr="000D241A" w:rsidRDefault="00F6333C"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F6333C"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F6333C"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F6333C" w:rsidP="00334641">
      <w:pPr>
        <w:pStyle w:val="Heading2"/>
        <w:ind w:hanging="657"/>
        <w:rPr>
          <w:szCs w:val="24"/>
        </w:rPr>
      </w:pPr>
      <w:r w:rsidRPr="000D241A">
        <w:rPr>
          <w:szCs w:val="24"/>
        </w:rPr>
        <w:t>ja neviens no pretendentiem, kurš ieguvis tiesības slēgt nomas līgumu, nenoslēdz to noteiktajā termiņā</w:t>
      </w:r>
      <w:r>
        <w:rPr>
          <w:szCs w:val="24"/>
          <w:lang w:val="lv-LV"/>
        </w:rPr>
        <w:t>;</w:t>
      </w:r>
    </w:p>
    <w:p w14:paraId="014DF2E9" w14:textId="632709D3" w:rsidR="004800BE" w:rsidRPr="00AA5B29" w:rsidRDefault="00F6333C" w:rsidP="00334641">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1"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2"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 xml:space="preserve">termiņā, kas nav garāks par 15 (piecpadsmit) darbdienām no nomas līguma </w:t>
      </w:r>
      <w:r w:rsidRPr="000D241A">
        <w:rPr>
          <w:lang w:val="lv-LV"/>
        </w:rPr>
        <w:lastRenderedPageBreak/>
        <w:t>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www.rigasnami.lv</w:t>
        </w:r>
      </w:hyperlink>
      <w:r w:rsidRPr="000D241A">
        <w:rPr>
          <w:lang w:val="lv-LV"/>
        </w:rPr>
        <w:t>.</w:t>
      </w:r>
    </w:p>
    <w:p w14:paraId="738197AF" w14:textId="69798A5D"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7" w:history="1">
        <w:r w:rsidRPr="000D241A">
          <w:rPr>
            <w:rStyle w:val="Hyperlink"/>
            <w:rFonts w:eastAsia="Calibri"/>
            <w:lang w:val="lv-LV"/>
          </w:rPr>
          <w:t>www.vni.lv</w:t>
        </w:r>
      </w:hyperlink>
      <w:r w:rsidRPr="000D241A">
        <w:rPr>
          <w:lang w:val="lv-LV"/>
        </w:rPr>
        <w:t>.</w:t>
      </w:r>
    </w:p>
    <w:p w14:paraId="4DA50C62" w14:textId="1B0FAE76"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F6333C"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F6333C" w:rsidP="00334641">
      <w:pPr>
        <w:pStyle w:val="Heading2"/>
        <w:tabs>
          <w:tab w:val="clear" w:pos="1224"/>
          <w:tab w:val="num" w:pos="567"/>
        </w:tabs>
        <w:ind w:left="1276" w:hanging="709"/>
        <w:rPr>
          <w:szCs w:val="24"/>
        </w:rPr>
      </w:pPr>
      <w:r w:rsidRPr="000D241A">
        <w:rPr>
          <w:szCs w:val="24"/>
        </w:rPr>
        <w:t xml:space="preserve">tiek noskaidrots, ka nepamatoti noraidīta kāda pretendenta vai izsoles dalībnieka piedalīšanās izsolē vai nepareizi noraidīts kāds </w:t>
      </w:r>
      <w:proofErr w:type="spellStart"/>
      <w:r w:rsidRPr="000D241A">
        <w:rPr>
          <w:szCs w:val="24"/>
        </w:rPr>
        <w:t>pārsolījums</w:t>
      </w:r>
      <w:proofErr w:type="spellEnd"/>
      <w:r w:rsidRPr="000D241A">
        <w:rPr>
          <w:szCs w:val="24"/>
        </w:rPr>
        <w:t>;</w:t>
      </w:r>
    </w:p>
    <w:p w14:paraId="30C46D0A" w14:textId="270B9F89" w:rsidR="004800BE" w:rsidRPr="000D241A" w:rsidRDefault="00F6333C"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F6333C"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F6333C" w:rsidP="00334641">
      <w:pPr>
        <w:pStyle w:val="Heading2"/>
        <w:tabs>
          <w:tab w:val="clear" w:pos="1224"/>
          <w:tab w:val="num" w:pos="567"/>
        </w:tabs>
        <w:ind w:left="1276" w:hanging="709"/>
        <w:rPr>
          <w:szCs w:val="24"/>
        </w:rPr>
      </w:pPr>
      <w:r w:rsidRPr="000D241A">
        <w:rPr>
          <w:szCs w:val="24"/>
        </w:rPr>
        <w:t>izsolāmo Īpašumu iegūst persona, kurai nav bijušas tiesības piedalīties izsolē;</w:t>
      </w:r>
    </w:p>
    <w:p w14:paraId="109D63A6" w14:textId="65158CBC" w:rsidR="004800BE" w:rsidRPr="000D241A" w:rsidRDefault="00F6333C"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7F6FF735"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8"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F6333C"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F6333C"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F6333C"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1A7196E8" w:rsidR="004800BE" w:rsidRPr="000D241A" w:rsidRDefault="00F6333C" w:rsidP="00F13A19">
      <w:pPr>
        <w:pStyle w:val="Heading2"/>
        <w:tabs>
          <w:tab w:val="clear" w:pos="1224"/>
          <w:tab w:val="num" w:pos="567"/>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14:paraId="7778A8D2" w14:textId="1241C629" w:rsidR="004800BE" w:rsidRPr="000D241A" w:rsidRDefault="00F6333C" w:rsidP="0048106F">
      <w:pPr>
        <w:pStyle w:val="ListParagraph"/>
        <w:numPr>
          <w:ilvl w:val="1"/>
          <w:numId w:val="35"/>
        </w:numPr>
        <w:tabs>
          <w:tab w:val="clear" w:pos="574"/>
          <w:tab w:val="num" w:pos="0"/>
          <w:tab w:val="num" w:pos="540"/>
        </w:tabs>
        <w:ind w:hanging="574"/>
        <w:jc w:val="both"/>
        <w:rPr>
          <w:lang w:val="lv-LV"/>
        </w:rPr>
      </w:pPr>
      <w:r w:rsidRPr="000D241A">
        <w:rPr>
          <w:lang w:val="lv-LV"/>
        </w:rPr>
        <w:lastRenderedPageBreak/>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F6333C"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F6333C"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F6333C"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F6333C"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F6333C">
      <w:pPr>
        <w:spacing w:after="160" w:line="259" w:lineRule="auto"/>
        <w:jc w:val="left"/>
      </w:pPr>
      <w:r w:rsidRPr="000D241A">
        <w:br w:type="page"/>
      </w:r>
    </w:p>
    <w:p w14:paraId="0823ABCE" w14:textId="77777777" w:rsidR="004800BE" w:rsidRPr="000D241A" w:rsidRDefault="00F6333C"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F6333C"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F6333C" w:rsidP="001374CE">
      <w:pPr>
        <w:ind w:right="-2"/>
        <w:rPr>
          <w:i/>
          <w:lang w:eastAsia="lv-LV"/>
        </w:rPr>
      </w:pPr>
      <w:r w:rsidRPr="000D241A">
        <w:rPr>
          <w:i/>
          <w:lang w:eastAsia="lv-LV"/>
        </w:rPr>
        <w:t>Nomas tiesību pretendents:</w:t>
      </w:r>
    </w:p>
    <w:p w14:paraId="1A7DF562" w14:textId="74CEC10A" w:rsidR="004800BE" w:rsidRPr="000D241A" w:rsidRDefault="00F6333C"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F6333C"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F6333C"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F6333C"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F6333C"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F6333C"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F6333C"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F6333C" w:rsidP="001374CE">
      <w:pPr>
        <w:ind w:right="-2"/>
        <w:rPr>
          <w:lang w:eastAsia="lv-LV"/>
        </w:rPr>
      </w:pPr>
      <w:r w:rsidRPr="000D241A">
        <w:rPr>
          <w:lang w:eastAsia="lv-LV"/>
        </w:rPr>
        <w:t>persona, kura ir tiesīga pārstāvēt</w:t>
      </w:r>
    </w:p>
    <w:p w14:paraId="60246181" w14:textId="77777777" w:rsidR="004800BE" w:rsidRPr="000D241A" w:rsidRDefault="00F6333C" w:rsidP="001374CE">
      <w:pPr>
        <w:ind w:right="-2"/>
        <w:rPr>
          <w:lang w:eastAsia="lv-LV"/>
        </w:rPr>
      </w:pPr>
      <w:r w:rsidRPr="000D241A">
        <w:rPr>
          <w:lang w:eastAsia="lv-LV"/>
        </w:rPr>
        <w:t xml:space="preserve">nomas tiesību pretendentu </w:t>
      </w:r>
    </w:p>
    <w:p w14:paraId="6EBD84BA" w14:textId="704DBE4E" w:rsidR="004800BE" w:rsidRPr="000D241A" w:rsidRDefault="00F6333C" w:rsidP="001374CE">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002C0CD6" w:rsidRPr="000D241A">
        <w:rPr>
          <w:lang w:eastAsia="lv-LV"/>
        </w:rPr>
        <w:tab/>
      </w:r>
      <w:r w:rsidR="002C0CD6" w:rsidRPr="000D241A">
        <w:rPr>
          <w:lang w:eastAsia="lv-LV"/>
        </w:rPr>
        <w:tab/>
      </w:r>
      <w:r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58B0D532" w:rsidR="004800BE" w:rsidRPr="000D241A" w:rsidRDefault="00F6333C"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0D241A">
        <w:rPr>
          <w:lang w:eastAsia="lv-LV"/>
        </w:rPr>
        <w:t>Rīgā, ______________, kadastra numurs ____________</w:t>
      </w:r>
      <w:r w:rsidR="009C6583" w:rsidRPr="000D241A">
        <w:rPr>
          <w:lang w:eastAsia="lv-LV"/>
        </w:rPr>
        <w:t xml:space="preserve">, </w:t>
      </w:r>
      <w:r w:rsidRPr="000D241A">
        <w:rPr>
          <w:lang w:eastAsia="lv-LV"/>
        </w:rPr>
        <w:t>ēkas, kadastra apzīmējums ___________________</w:t>
      </w:r>
      <w:r w:rsidR="008D1BB3" w:rsidRPr="000D241A">
        <w:rPr>
          <w:lang w:eastAsia="lv-LV"/>
        </w:rPr>
        <w:t xml:space="preserve">, telpu </w:t>
      </w:r>
      <w:r w:rsidRPr="000D241A">
        <w:rPr>
          <w:lang w:eastAsia="lv-LV"/>
        </w:rPr>
        <w:t>ar kopējo platību _____________ 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6130C8A4" w:rsidR="004800BE" w:rsidRPr="000D241A" w:rsidRDefault="00F6333C" w:rsidP="001374CE">
      <w:pPr>
        <w:tabs>
          <w:tab w:val="num" w:pos="540"/>
        </w:tabs>
        <w:ind w:right="-2"/>
        <w:rPr>
          <w:lang w:eastAsia="lv-LV"/>
        </w:rPr>
      </w:pPr>
      <w:r w:rsidRPr="000D241A">
        <w:rPr>
          <w:lang w:eastAsia="lv-LV"/>
        </w:rPr>
        <w:t>nekustamā īpašuma Rīgā, _________________, kadastra numurs _____________, sastāvā esošās ēkas, kadastra apz</w:t>
      </w:r>
      <w:r w:rsidR="001374CE" w:rsidRPr="000D241A">
        <w:rPr>
          <w:lang w:eastAsia="lv-LV"/>
        </w:rPr>
        <w:t xml:space="preserve">īmējums ______________, telpas </w:t>
      </w:r>
      <w:r w:rsidRPr="000D241A">
        <w:rPr>
          <w:lang w:eastAsia="lv-LV"/>
        </w:rPr>
        <w:t>ar kopējo platību ______ m</w:t>
      </w:r>
      <w:r w:rsidRPr="000D241A">
        <w:rPr>
          <w:vertAlign w:val="superscript"/>
          <w:lang w:eastAsia="lv-LV"/>
        </w:rPr>
        <w:t>2</w:t>
      </w:r>
      <w:r w:rsidRPr="000D241A">
        <w:rPr>
          <w:lang w:eastAsia="lv-LV"/>
        </w:rPr>
        <w:t xml:space="preserve">, t.sk. ____________ telpas </w:t>
      </w:r>
      <w:r w:rsidR="0027375A" w:rsidRPr="000D241A">
        <w:rPr>
          <w:lang w:eastAsia="lv-LV"/>
        </w:rPr>
        <w:t>Nr. </w:t>
      </w:r>
      <w:r w:rsidRPr="000D241A">
        <w:rPr>
          <w:lang w:eastAsia="lv-LV"/>
        </w:rPr>
        <w:t xml:space="preserve">__, </w:t>
      </w:r>
      <w:r w:rsidR="0027375A" w:rsidRPr="000D241A">
        <w:rPr>
          <w:lang w:eastAsia="lv-LV"/>
        </w:rPr>
        <w:t>Nr. </w:t>
      </w:r>
      <w:r w:rsidRPr="000D241A">
        <w:rPr>
          <w:lang w:eastAsia="lv-LV"/>
        </w:rPr>
        <w:t>__ ar platību ____ m</w:t>
      </w:r>
      <w:r w:rsidRPr="000D241A">
        <w:rPr>
          <w:vertAlign w:val="superscript"/>
          <w:lang w:eastAsia="lv-LV"/>
        </w:rPr>
        <w:t>2</w:t>
      </w:r>
      <w:r w:rsidR="002C0CD6" w:rsidRPr="000D241A">
        <w:rPr>
          <w:lang w:eastAsia="lv-LV"/>
        </w:rPr>
        <w:t>,</w:t>
      </w:r>
      <w:r w:rsidRPr="000D241A">
        <w:rPr>
          <w:vertAlign w:val="superscript"/>
          <w:lang w:eastAsia="lv-LV"/>
        </w:rPr>
        <w:t xml:space="preserve"> </w:t>
      </w:r>
      <w:r w:rsidRPr="000D241A">
        <w:rPr>
          <w:lang w:eastAsia="lv-LV"/>
        </w:rPr>
        <w:t>un iznomājamo koplietošanas</w:t>
      </w:r>
      <w:r w:rsidR="001374CE" w:rsidRPr="000D241A">
        <w:rPr>
          <w:lang w:eastAsia="lv-LV"/>
        </w:rPr>
        <w:t xml:space="preserve"> telpu domājamā daļa ar platību</w:t>
      </w:r>
      <w:r w:rsidRPr="000D241A">
        <w:rPr>
          <w:lang w:eastAsia="lv-LV"/>
        </w:rPr>
        <w:t xml:space="preserve"> ____ m</w:t>
      </w:r>
      <w:r w:rsidRPr="000D241A">
        <w:rPr>
          <w:vertAlign w:val="superscript"/>
          <w:lang w:eastAsia="lv-LV"/>
        </w:rPr>
        <w:t>2</w:t>
      </w:r>
      <w:r w:rsidRPr="000D241A">
        <w:rPr>
          <w:lang w:eastAsia="lv-LV"/>
        </w:rPr>
        <w:t>.  Kopā ar Īpašumu nomnieka lietošanā tiek nodota zemesgabala _______, Rīgā, kadastra apzīmējums ___________, domājamā daļa ar platību ____________ m</w:t>
      </w:r>
      <w:r w:rsidRPr="000D241A">
        <w:rPr>
          <w:vertAlign w:val="superscript"/>
          <w:lang w:eastAsia="lv-LV"/>
        </w:rPr>
        <w:t>2</w:t>
      </w:r>
      <w:r w:rsidRPr="000D241A">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F6333C" w:rsidP="001374CE">
      <w:pPr>
        <w:ind w:right="-2"/>
        <w:rPr>
          <w:b/>
          <w:i/>
          <w:lang w:eastAsia="lv-LV"/>
        </w:rPr>
      </w:pPr>
      <w:r w:rsidRPr="000D241A">
        <w:rPr>
          <w:b/>
          <w:i/>
          <w:lang w:eastAsia="lv-LV"/>
        </w:rPr>
        <w:t>Apliecinu, ka:</w:t>
      </w:r>
    </w:p>
    <w:p w14:paraId="60BD905B" w14:textId="5B217B7F" w:rsidR="004800BE" w:rsidRPr="000D241A" w:rsidRDefault="00F6333C"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F6333C" w:rsidP="002C0CD6">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F6333C" w:rsidP="002C0CD6">
      <w:pPr>
        <w:tabs>
          <w:tab w:val="left" w:pos="0"/>
        </w:tabs>
        <w:ind w:right="-2"/>
        <w:rPr>
          <w:lang w:eastAsia="lv-LV"/>
        </w:rPr>
      </w:pPr>
      <w:r w:rsidRPr="000D241A">
        <w:rPr>
          <w:lang w:eastAsia="lv-LV"/>
        </w:rPr>
        <w:t>3. iegūstot nomas tiesības, piekrītam pildīt nolikumam pievienotajā nomas līguma projektā noteiktos pienākumus;</w:t>
      </w:r>
    </w:p>
    <w:p w14:paraId="354AA674" w14:textId="01E48D8B" w:rsidR="004800BE" w:rsidRPr="000D241A" w:rsidRDefault="00F6333C" w:rsidP="002C0CD6">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54A6592" w14:textId="4DFFC22A" w:rsidR="002C0CD6" w:rsidRPr="000D241A" w:rsidRDefault="00F6333C"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F6333C" w:rsidP="002C0CD6">
      <w:pPr>
        <w:tabs>
          <w:tab w:val="left" w:pos="0"/>
        </w:tabs>
        <w:ind w:right="-2"/>
        <w:rPr>
          <w:lang w:eastAsia="lv-LV"/>
        </w:rPr>
      </w:pPr>
      <w:r w:rsidRPr="000D241A">
        <w:rPr>
          <w:lang w:eastAsia="lv-LV"/>
        </w:rPr>
        <w:t>6. neesam ieinteresēti citu pretendentu šai izsolei iesniegtajos piedāvājumos;</w:t>
      </w:r>
    </w:p>
    <w:p w14:paraId="6BD23AC8" w14:textId="77777777" w:rsidR="003C47D2" w:rsidRDefault="00F6333C" w:rsidP="002C0CD6">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w:t>
      </w:r>
      <w:r w:rsidR="0027375A" w:rsidRPr="000D241A">
        <w:rPr>
          <w:lang w:eastAsia="lv-LV"/>
        </w:rPr>
        <w:t>. punkt</w:t>
      </w:r>
      <w:r w:rsidRPr="000D241A">
        <w:rPr>
          <w:lang w:eastAsia="lv-LV"/>
        </w:rPr>
        <w:t>ā noteiktajam)</w:t>
      </w:r>
      <w:r>
        <w:rPr>
          <w:lang w:eastAsia="lv-LV"/>
        </w:rPr>
        <w:t>;</w:t>
      </w:r>
    </w:p>
    <w:p w14:paraId="0682F3EF" w14:textId="48741527" w:rsidR="003C47D2" w:rsidRPr="00AA5B29" w:rsidRDefault="00F6333C" w:rsidP="003C47D2">
      <w:pPr>
        <w:tabs>
          <w:tab w:val="left" w:pos="0"/>
        </w:tabs>
        <w:ind w:right="-2"/>
        <w:rPr>
          <w:lang w:eastAsia="lv-LV"/>
        </w:rPr>
      </w:pPr>
      <w:r>
        <w:rPr>
          <w:lang w:eastAsia="lv-LV"/>
        </w:rPr>
        <w:t xml:space="preserve">8. </w:t>
      </w: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3E5F87C6" w14:textId="7CF971D5" w:rsidR="004800BE" w:rsidRPr="000D241A" w:rsidRDefault="004800BE" w:rsidP="002C0CD6">
      <w:pPr>
        <w:tabs>
          <w:tab w:val="left" w:pos="0"/>
        </w:tabs>
        <w:ind w:right="-2"/>
        <w:rPr>
          <w:lang w:eastAsia="lv-LV"/>
        </w:rPr>
      </w:pPr>
    </w:p>
    <w:p w14:paraId="71E87EC8" w14:textId="2FFD44C8" w:rsidR="004800BE" w:rsidRPr="00AA5B29" w:rsidRDefault="00F6333C" w:rsidP="002C0CD6">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C1F38">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w:t>
      </w:r>
      <w:r w:rsidRPr="00187E8B">
        <w:lastRenderedPageBreak/>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C1F38">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31" w:tgtFrame="_blank" w:history="1">
        <w:r w:rsidR="00533002" w:rsidRPr="00454CB5">
          <w:rPr>
            <w:rStyle w:val="Hyperlink"/>
            <w:shd w:val="clear" w:color="auto" w:fill="FFFFFF"/>
          </w:rPr>
          <w:t>https://www.rigasnami.lv/lv/par-mums/personas-datu-aizsardziba</w:t>
        </w:r>
      </w:hyperlink>
      <w:r w:rsidR="00533002">
        <w:rPr>
          <w:rStyle w:val="Hyperlink"/>
          <w:shd w:val="clear" w:color="auto" w:fill="FFFFFF"/>
        </w:rPr>
        <w:t xml:space="preserve"> .</w:t>
      </w:r>
    </w:p>
    <w:p w14:paraId="6C4D1CBF" w14:textId="51AFDD92" w:rsidR="003C47D2" w:rsidRDefault="003C47D2" w:rsidP="002C0CD6">
      <w:pPr>
        <w:tabs>
          <w:tab w:val="left" w:pos="0"/>
        </w:tabs>
        <w:ind w:right="-2"/>
        <w:rPr>
          <w:lang w:eastAsia="lv-LV"/>
        </w:rPr>
      </w:pPr>
    </w:p>
    <w:p w14:paraId="673BD367" w14:textId="77777777" w:rsidR="003C47D2" w:rsidRDefault="003C47D2" w:rsidP="002C0CD6">
      <w:pPr>
        <w:tabs>
          <w:tab w:val="left" w:pos="0"/>
        </w:tabs>
        <w:ind w:right="-2"/>
        <w:rPr>
          <w:lang w:eastAsia="lv-LV"/>
        </w:rPr>
      </w:pPr>
    </w:p>
    <w:p w14:paraId="7F54C646" w14:textId="1B109BF5" w:rsidR="004800BE" w:rsidRPr="000D241A" w:rsidRDefault="00F6333C" w:rsidP="002C0CD6">
      <w:pPr>
        <w:tabs>
          <w:tab w:val="left" w:pos="0"/>
        </w:tabs>
        <w:ind w:right="-2"/>
        <w:rPr>
          <w:lang w:eastAsia="lv-LV"/>
        </w:rPr>
      </w:pPr>
      <w:r w:rsidRPr="005502CE">
        <w:rPr>
          <w:lang w:eastAsia="lv-LV"/>
        </w:rPr>
        <w:t>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F6333C"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F6333C"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F6333C"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F6333C"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F6333C" w:rsidP="001374CE">
      <w:pPr>
        <w:ind w:right="-2"/>
        <w:rPr>
          <w:lang w:eastAsia="lv-LV"/>
        </w:rPr>
      </w:pPr>
      <w:r w:rsidRPr="000D241A">
        <w:rPr>
          <w:lang w:eastAsia="lv-LV"/>
        </w:rPr>
        <w:t xml:space="preserve">Pielikumā: </w:t>
      </w:r>
    </w:p>
    <w:p w14:paraId="690A336C" w14:textId="77777777" w:rsidR="004800BE" w:rsidRPr="000D241A" w:rsidRDefault="00F6333C"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F6333C"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F6333C"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7F41B1D7" w14:textId="798CEABE" w:rsidR="00762C19" w:rsidRPr="000D241A" w:rsidRDefault="00762C19" w:rsidP="002B5EA4">
      <w:pPr>
        <w:spacing w:after="160" w:line="259" w:lineRule="auto"/>
        <w:jc w:val="left"/>
      </w:pPr>
    </w:p>
    <w:sectPr w:rsidR="00762C19" w:rsidRPr="000D241A" w:rsidSect="00B9007A">
      <w:footerReference w:type="default" r:id="rId3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DF1393" w14:textId="77777777" w:rsidR="00084345" w:rsidRDefault="00084345">
      <w:r>
        <w:separator/>
      </w:r>
    </w:p>
  </w:endnote>
  <w:endnote w:type="continuationSeparator" w:id="0">
    <w:p w14:paraId="1166036C" w14:textId="77777777" w:rsidR="00084345" w:rsidRDefault="00084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828460"/>
      <w:docPartObj>
        <w:docPartGallery w:val="Page Numbers (Bottom of Page)"/>
        <w:docPartUnique/>
      </w:docPartObj>
    </w:sdtPr>
    <w:sdtEndPr>
      <w:rPr>
        <w:noProof/>
      </w:rPr>
    </w:sdtEndPr>
    <w:sdtContent>
      <w:p w14:paraId="2E4A6306" w14:textId="5BA26712" w:rsidR="000860E5" w:rsidRDefault="00F6333C" w:rsidP="00D51306">
        <w:pPr>
          <w:pStyle w:val="Footer"/>
          <w:jc w:val="center"/>
        </w:pPr>
        <w:r>
          <w:fldChar w:fldCharType="begin"/>
        </w:r>
        <w:r>
          <w:instrText xml:space="preserve"> PAGE   \* MERGEFORMAT </w:instrText>
        </w:r>
        <w:r>
          <w:fldChar w:fldCharType="separate"/>
        </w:r>
        <w:r w:rsidR="00CC0CDD">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5B4BA9" w14:textId="77777777" w:rsidR="00084345" w:rsidRDefault="00084345">
      <w:r>
        <w:separator/>
      </w:r>
    </w:p>
  </w:footnote>
  <w:footnote w:type="continuationSeparator" w:id="0">
    <w:p w14:paraId="15F0A5F8" w14:textId="77777777" w:rsidR="00084345" w:rsidRDefault="000843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07C42B5A">
      <w:start w:val="18"/>
      <w:numFmt w:val="decimal"/>
      <w:lvlText w:val="%1."/>
      <w:lvlJc w:val="left"/>
      <w:pPr>
        <w:ind w:left="1160" w:hanging="360"/>
      </w:pPr>
      <w:rPr>
        <w:rFonts w:hint="default"/>
      </w:rPr>
    </w:lvl>
    <w:lvl w:ilvl="1" w:tplc="71F2B3AE" w:tentative="1">
      <w:start w:val="1"/>
      <w:numFmt w:val="lowerLetter"/>
      <w:lvlText w:val="%2."/>
      <w:lvlJc w:val="left"/>
      <w:pPr>
        <w:ind w:left="1880" w:hanging="360"/>
      </w:pPr>
    </w:lvl>
    <w:lvl w:ilvl="2" w:tplc="9DF8D0CE" w:tentative="1">
      <w:start w:val="1"/>
      <w:numFmt w:val="lowerRoman"/>
      <w:lvlText w:val="%3."/>
      <w:lvlJc w:val="right"/>
      <w:pPr>
        <w:ind w:left="2600" w:hanging="180"/>
      </w:pPr>
    </w:lvl>
    <w:lvl w:ilvl="3" w:tplc="190E9246" w:tentative="1">
      <w:start w:val="1"/>
      <w:numFmt w:val="decimal"/>
      <w:lvlText w:val="%4."/>
      <w:lvlJc w:val="left"/>
      <w:pPr>
        <w:ind w:left="3320" w:hanging="360"/>
      </w:pPr>
    </w:lvl>
    <w:lvl w:ilvl="4" w:tplc="2F460C2C" w:tentative="1">
      <w:start w:val="1"/>
      <w:numFmt w:val="lowerLetter"/>
      <w:lvlText w:val="%5."/>
      <w:lvlJc w:val="left"/>
      <w:pPr>
        <w:ind w:left="4040" w:hanging="360"/>
      </w:pPr>
    </w:lvl>
    <w:lvl w:ilvl="5" w:tplc="49301DB6" w:tentative="1">
      <w:start w:val="1"/>
      <w:numFmt w:val="lowerRoman"/>
      <w:lvlText w:val="%6."/>
      <w:lvlJc w:val="right"/>
      <w:pPr>
        <w:ind w:left="4760" w:hanging="180"/>
      </w:pPr>
    </w:lvl>
    <w:lvl w:ilvl="6" w:tplc="142087EE" w:tentative="1">
      <w:start w:val="1"/>
      <w:numFmt w:val="decimal"/>
      <w:lvlText w:val="%7."/>
      <w:lvlJc w:val="left"/>
      <w:pPr>
        <w:ind w:left="5480" w:hanging="360"/>
      </w:pPr>
    </w:lvl>
    <w:lvl w:ilvl="7" w:tplc="15B88346" w:tentative="1">
      <w:start w:val="1"/>
      <w:numFmt w:val="lowerLetter"/>
      <w:lvlText w:val="%8."/>
      <w:lvlJc w:val="left"/>
      <w:pPr>
        <w:ind w:left="6200" w:hanging="360"/>
      </w:pPr>
    </w:lvl>
    <w:lvl w:ilvl="8" w:tplc="9334A574"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9EE416C6">
      <w:start w:val="1"/>
      <w:numFmt w:val="decimal"/>
      <w:lvlText w:val="%1."/>
      <w:lvlJc w:val="left"/>
      <w:pPr>
        <w:tabs>
          <w:tab w:val="num" w:pos="900"/>
        </w:tabs>
        <w:ind w:left="900" w:hanging="360"/>
      </w:pPr>
      <w:rPr>
        <w:rFonts w:hint="default"/>
      </w:rPr>
    </w:lvl>
    <w:lvl w:ilvl="1" w:tplc="EE143198" w:tentative="1">
      <w:start w:val="1"/>
      <w:numFmt w:val="lowerLetter"/>
      <w:lvlText w:val="%2."/>
      <w:lvlJc w:val="left"/>
      <w:pPr>
        <w:tabs>
          <w:tab w:val="num" w:pos="1620"/>
        </w:tabs>
        <w:ind w:left="1620" w:hanging="360"/>
      </w:pPr>
    </w:lvl>
    <w:lvl w:ilvl="2" w:tplc="F0F6A6A8" w:tentative="1">
      <w:start w:val="1"/>
      <w:numFmt w:val="lowerRoman"/>
      <w:lvlText w:val="%3."/>
      <w:lvlJc w:val="right"/>
      <w:pPr>
        <w:tabs>
          <w:tab w:val="num" w:pos="2340"/>
        </w:tabs>
        <w:ind w:left="2340" w:hanging="180"/>
      </w:pPr>
    </w:lvl>
    <w:lvl w:ilvl="3" w:tplc="2C8C3E44" w:tentative="1">
      <w:start w:val="1"/>
      <w:numFmt w:val="decimal"/>
      <w:lvlText w:val="%4."/>
      <w:lvlJc w:val="left"/>
      <w:pPr>
        <w:tabs>
          <w:tab w:val="num" w:pos="3060"/>
        </w:tabs>
        <w:ind w:left="3060" w:hanging="360"/>
      </w:pPr>
    </w:lvl>
    <w:lvl w:ilvl="4" w:tplc="46FC97F2" w:tentative="1">
      <w:start w:val="1"/>
      <w:numFmt w:val="lowerLetter"/>
      <w:lvlText w:val="%5."/>
      <w:lvlJc w:val="left"/>
      <w:pPr>
        <w:tabs>
          <w:tab w:val="num" w:pos="3780"/>
        </w:tabs>
        <w:ind w:left="3780" w:hanging="360"/>
      </w:pPr>
    </w:lvl>
    <w:lvl w:ilvl="5" w:tplc="83FE4340" w:tentative="1">
      <w:start w:val="1"/>
      <w:numFmt w:val="lowerRoman"/>
      <w:lvlText w:val="%6."/>
      <w:lvlJc w:val="right"/>
      <w:pPr>
        <w:tabs>
          <w:tab w:val="num" w:pos="4500"/>
        </w:tabs>
        <w:ind w:left="4500" w:hanging="180"/>
      </w:pPr>
    </w:lvl>
    <w:lvl w:ilvl="6" w:tplc="6A42D0BA" w:tentative="1">
      <w:start w:val="1"/>
      <w:numFmt w:val="decimal"/>
      <w:lvlText w:val="%7."/>
      <w:lvlJc w:val="left"/>
      <w:pPr>
        <w:tabs>
          <w:tab w:val="num" w:pos="5220"/>
        </w:tabs>
        <w:ind w:left="5220" w:hanging="360"/>
      </w:pPr>
    </w:lvl>
    <w:lvl w:ilvl="7" w:tplc="F042D646" w:tentative="1">
      <w:start w:val="1"/>
      <w:numFmt w:val="lowerLetter"/>
      <w:lvlText w:val="%8."/>
      <w:lvlJc w:val="left"/>
      <w:pPr>
        <w:tabs>
          <w:tab w:val="num" w:pos="5940"/>
        </w:tabs>
        <w:ind w:left="5940" w:hanging="360"/>
      </w:pPr>
    </w:lvl>
    <w:lvl w:ilvl="8" w:tplc="B52CED80"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9856B67C">
      <w:start w:val="1"/>
      <w:numFmt w:val="decimal"/>
      <w:lvlText w:val="%1."/>
      <w:lvlJc w:val="left"/>
      <w:pPr>
        <w:ind w:left="720" w:hanging="360"/>
      </w:pPr>
    </w:lvl>
    <w:lvl w:ilvl="1" w:tplc="22568138" w:tentative="1">
      <w:start w:val="1"/>
      <w:numFmt w:val="lowerLetter"/>
      <w:lvlText w:val="%2."/>
      <w:lvlJc w:val="left"/>
      <w:pPr>
        <w:ind w:left="1440" w:hanging="360"/>
      </w:pPr>
    </w:lvl>
    <w:lvl w:ilvl="2" w:tplc="B2200F76" w:tentative="1">
      <w:start w:val="1"/>
      <w:numFmt w:val="lowerRoman"/>
      <w:lvlText w:val="%3."/>
      <w:lvlJc w:val="right"/>
      <w:pPr>
        <w:ind w:left="2160" w:hanging="180"/>
      </w:pPr>
    </w:lvl>
    <w:lvl w:ilvl="3" w:tplc="9E6C1F78" w:tentative="1">
      <w:start w:val="1"/>
      <w:numFmt w:val="decimal"/>
      <w:lvlText w:val="%4."/>
      <w:lvlJc w:val="left"/>
      <w:pPr>
        <w:ind w:left="2880" w:hanging="360"/>
      </w:pPr>
    </w:lvl>
    <w:lvl w:ilvl="4" w:tplc="BD24C008" w:tentative="1">
      <w:start w:val="1"/>
      <w:numFmt w:val="lowerLetter"/>
      <w:lvlText w:val="%5."/>
      <w:lvlJc w:val="left"/>
      <w:pPr>
        <w:ind w:left="3600" w:hanging="360"/>
      </w:pPr>
    </w:lvl>
    <w:lvl w:ilvl="5" w:tplc="A948BD5C" w:tentative="1">
      <w:start w:val="1"/>
      <w:numFmt w:val="lowerRoman"/>
      <w:lvlText w:val="%6."/>
      <w:lvlJc w:val="right"/>
      <w:pPr>
        <w:ind w:left="4320" w:hanging="180"/>
      </w:pPr>
    </w:lvl>
    <w:lvl w:ilvl="6" w:tplc="097AFD8A" w:tentative="1">
      <w:start w:val="1"/>
      <w:numFmt w:val="decimal"/>
      <w:lvlText w:val="%7."/>
      <w:lvlJc w:val="left"/>
      <w:pPr>
        <w:ind w:left="5040" w:hanging="360"/>
      </w:pPr>
    </w:lvl>
    <w:lvl w:ilvl="7" w:tplc="2990FAB8" w:tentative="1">
      <w:start w:val="1"/>
      <w:numFmt w:val="lowerLetter"/>
      <w:lvlText w:val="%8."/>
      <w:lvlJc w:val="left"/>
      <w:pPr>
        <w:ind w:left="5760" w:hanging="360"/>
      </w:pPr>
    </w:lvl>
    <w:lvl w:ilvl="8" w:tplc="0302A590"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CEFC427E">
      <w:start w:val="1"/>
      <w:numFmt w:val="decimal"/>
      <w:pStyle w:val="pietiekums1"/>
      <w:lvlText w:val="%1."/>
      <w:lvlJc w:val="left"/>
      <w:pPr>
        <w:ind w:left="720" w:hanging="360"/>
      </w:pPr>
      <w:rPr>
        <w:rFonts w:hint="default"/>
      </w:rPr>
    </w:lvl>
    <w:lvl w:ilvl="1" w:tplc="482E99E2">
      <w:start w:val="1"/>
      <w:numFmt w:val="lowerLetter"/>
      <w:lvlText w:val="%2."/>
      <w:lvlJc w:val="left"/>
      <w:pPr>
        <w:ind w:left="1440" w:hanging="360"/>
      </w:pPr>
    </w:lvl>
    <w:lvl w:ilvl="2" w:tplc="09EACCE4" w:tentative="1">
      <w:start w:val="1"/>
      <w:numFmt w:val="lowerRoman"/>
      <w:lvlText w:val="%3."/>
      <w:lvlJc w:val="right"/>
      <w:pPr>
        <w:ind w:left="2160" w:hanging="180"/>
      </w:pPr>
    </w:lvl>
    <w:lvl w:ilvl="3" w:tplc="BB0688EC" w:tentative="1">
      <w:start w:val="1"/>
      <w:numFmt w:val="decimal"/>
      <w:lvlText w:val="%4."/>
      <w:lvlJc w:val="left"/>
      <w:pPr>
        <w:ind w:left="2880" w:hanging="360"/>
      </w:pPr>
    </w:lvl>
    <w:lvl w:ilvl="4" w:tplc="4E5C761A" w:tentative="1">
      <w:start w:val="1"/>
      <w:numFmt w:val="lowerLetter"/>
      <w:lvlText w:val="%5."/>
      <w:lvlJc w:val="left"/>
      <w:pPr>
        <w:ind w:left="3600" w:hanging="360"/>
      </w:pPr>
    </w:lvl>
    <w:lvl w:ilvl="5" w:tplc="6820F7BC" w:tentative="1">
      <w:start w:val="1"/>
      <w:numFmt w:val="lowerRoman"/>
      <w:lvlText w:val="%6."/>
      <w:lvlJc w:val="right"/>
      <w:pPr>
        <w:ind w:left="4320" w:hanging="180"/>
      </w:pPr>
    </w:lvl>
    <w:lvl w:ilvl="6" w:tplc="AA90C042" w:tentative="1">
      <w:start w:val="1"/>
      <w:numFmt w:val="decimal"/>
      <w:lvlText w:val="%7."/>
      <w:lvlJc w:val="left"/>
      <w:pPr>
        <w:ind w:left="5040" w:hanging="360"/>
      </w:pPr>
    </w:lvl>
    <w:lvl w:ilvl="7" w:tplc="352C6424" w:tentative="1">
      <w:start w:val="1"/>
      <w:numFmt w:val="lowerLetter"/>
      <w:lvlText w:val="%8."/>
      <w:lvlJc w:val="left"/>
      <w:pPr>
        <w:ind w:left="5760" w:hanging="360"/>
      </w:pPr>
    </w:lvl>
    <w:lvl w:ilvl="8" w:tplc="132AACD0"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FBA46C5E">
      <w:start w:val="1"/>
      <w:numFmt w:val="decimal"/>
      <w:lvlText w:val="%1."/>
      <w:lvlJc w:val="left"/>
      <w:pPr>
        <w:ind w:left="720" w:hanging="360"/>
      </w:pPr>
      <w:rPr>
        <w:rFonts w:hint="default"/>
      </w:rPr>
    </w:lvl>
    <w:lvl w:ilvl="1" w:tplc="B1548E9C">
      <w:start w:val="1"/>
      <w:numFmt w:val="lowerLetter"/>
      <w:lvlText w:val="%2."/>
      <w:lvlJc w:val="left"/>
      <w:pPr>
        <w:ind w:left="1440" w:hanging="360"/>
      </w:pPr>
    </w:lvl>
    <w:lvl w:ilvl="2" w:tplc="88A6C2C4" w:tentative="1">
      <w:start w:val="1"/>
      <w:numFmt w:val="lowerRoman"/>
      <w:lvlText w:val="%3."/>
      <w:lvlJc w:val="right"/>
      <w:pPr>
        <w:ind w:left="2160" w:hanging="180"/>
      </w:pPr>
    </w:lvl>
    <w:lvl w:ilvl="3" w:tplc="8B968E2E" w:tentative="1">
      <w:start w:val="1"/>
      <w:numFmt w:val="decimal"/>
      <w:lvlText w:val="%4."/>
      <w:lvlJc w:val="left"/>
      <w:pPr>
        <w:ind w:left="2880" w:hanging="360"/>
      </w:pPr>
    </w:lvl>
    <w:lvl w:ilvl="4" w:tplc="18803216" w:tentative="1">
      <w:start w:val="1"/>
      <w:numFmt w:val="lowerLetter"/>
      <w:lvlText w:val="%5."/>
      <w:lvlJc w:val="left"/>
      <w:pPr>
        <w:ind w:left="3600" w:hanging="360"/>
      </w:pPr>
    </w:lvl>
    <w:lvl w:ilvl="5" w:tplc="D01EC6AA" w:tentative="1">
      <w:start w:val="1"/>
      <w:numFmt w:val="lowerRoman"/>
      <w:lvlText w:val="%6."/>
      <w:lvlJc w:val="right"/>
      <w:pPr>
        <w:ind w:left="4320" w:hanging="180"/>
      </w:pPr>
    </w:lvl>
    <w:lvl w:ilvl="6" w:tplc="1B06179E" w:tentative="1">
      <w:start w:val="1"/>
      <w:numFmt w:val="decimal"/>
      <w:lvlText w:val="%7."/>
      <w:lvlJc w:val="left"/>
      <w:pPr>
        <w:ind w:left="5040" w:hanging="360"/>
      </w:pPr>
    </w:lvl>
    <w:lvl w:ilvl="7" w:tplc="73C60A26" w:tentative="1">
      <w:start w:val="1"/>
      <w:numFmt w:val="lowerLetter"/>
      <w:lvlText w:val="%8."/>
      <w:lvlJc w:val="left"/>
      <w:pPr>
        <w:ind w:left="5760" w:hanging="360"/>
      </w:pPr>
    </w:lvl>
    <w:lvl w:ilvl="8" w:tplc="CC58C6C4"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B6C420F8">
      <w:start w:val="1"/>
      <w:numFmt w:val="decimal"/>
      <w:lvlText w:val="%1."/>
      <w:lvlJc w:val="left"/>
      <w:pPr>
        <w:ind w:left="720" w:hanging="360"/>
      </w:pPr>
    </w:lvl>
    <w:lvl w:ilvl="1" w:tplc="437C5996" w:tentative="1">
      <w:start w:val="1"/>
      <w:numFmt w:val="lowerLetter"/>
      <w:lvlText w:val="%2."/>
      <w:lvlJc w:val="left"/>
      <w:pPr>
        <w:ind w:left="1440" w:hanging="360"/>
      </w:pPr>
    </w:lvl>
    <w:lvl w:ilvl="2" w:tplc="3E98DCE6" w:tentative="1">
      <w:start w:val="1"/>
      <w:numFmt w:val="lowerRoman"/>
      <w:lvlText w:val="%3."/>
      <w:lvlJc w:val="right"/>
      <w:pPr>
        <w:ind w:left="2160" w:hanging="180"/>
      </w:pPr>
    </w:lvl>
    <w:lvl w:ilvl="3" w:tplc="286ABE74" w:tentative="1">
      <w:start w:val="1"/>
      <w:numFmt w:val="decimal"/>
      <w:lvlText w:val="%4."/>
      <w:lvlJc w:val="left"/>
      <w:pPr>
        <w:ind w:left="2880" w:hanging="360"/>
      </w:pPr>
    </w:lvl>
    <w:lvl w:ilvl="4" w:tplc="20F81C94" w:tentative="1">
      <w:start w:val="1"/>
      <w:numFmt w:val="lowerLetter"/>
      <w:lvlText w:val="%5."/>
      <w:lvlJc w:val="left"/>
      <w:pPr>
        <w:ind w:left="3600" w:hanging="360"/>
      </w:pPr>
    </w:lvl>
    <w:lvl w:ilvl="5" w:tplc="B7BC245C" w:tentative="1">
      <w:start w:val="1"/>
      <w:numFmt w:val="lowerRoman"/>
      <w:lvlText w:val="%6."/>
      <w:lvlJc w:val="right"/>
      <w:pPr>
        <w:ind w:left="4320" w:hanging="180"/>
      </w:pPr>
    </w:lvl>
    <w:lvl w:ilvl="6" w:tplc="446C5682" w:tentative="1">
      <w:start w:val="1"/>
      <w:numFmt w:val="decimal"/>
      <w:lvlText w:val="%7."/>
      <w:lvlJc w:val="left"/>
      <w:pPr>
        <w:ind w:left="5040" w:hanging="360"/>
      </w:pPr>
    </w:lvl>
    <w:lvl w:ilvl="7" w:tplc="0AB8A0E6" w:tentative="1">
      <w:start w:val="1"/>
      <w:numFmt w:val="lowerLetter"/>
      <w:lvlText w:val="%8."/>
      <w:lvlJc w:val="left"/>
      <w:pPr>
        <w:ind w:left="5760" w:hanging="360"/>
      </w:pPr>
    </w:lvl>
    <w:lvl w:ilvl="8" w:tplc="155A68FE"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44445582">
      <w:start w:val="1"/>
      <w:numFmt w:val="decimal"/>
      <w:lvlText w:val="%1)"/>
      <w:lvlJc w:val="left"/>
      <w:pPr>
        <w:ind w:left="720" w:hanging="360"/>
      </w:pPr>
      <w:rPr>
        <w:rFonts w:hint="default"/>
      </w:rPr>
    </w:lvl>
    <w:lvl w:ilvl="1" w:tplc="F21CCB6E" w:tentative="1">
      <w:start w:val="1"/>
      <w:numFmt w:val="lowerLetter"/>
      <w:lvlText w:val="%2."/>
      <w:lvlJc w:val="left"/>
      <w:pPr>
        <w:ind w:left="1440" w:hanging="360"/>
      </w:pPr>
    </w:lvl>
    <w:lvl w:ilvl="2" w:tplc="C25CC9FC" w:tentative="1">
      <w:start w:val="1"/>
      <w:numFmt w:val="lowerRoman"/>
      <w:lvlText w:val="%3."/>
      <w:lvlJc w:val="right"/>
      <w:pPr>
        <w:ind w:left="2160" w:hanging="180"/>
      </w:pPr>
    </w:lvl>
    <w:lvl w:ilvl="3" w:tplc="790C4100" w:tentative="1">
      <w:start w:val="1"/>
      <w:numFmt w:val="decimal"/>
      <w:lvlText w:val="%4."/>
      <w:lvlJc w:val="left"/>
      <w:pPr>
        <w:ind w:left="2880" w:hanging="360"/>
      </w:pPr>
    </w:lvl>
    <w:lvl w:ilvl="4" w:tplc="22E06678" w:tentative="1">
      <w:start w:val="1"/>
      <w:numFmt w:val="lowerLetter"/>
      <w:lvlText w:val="%5."/>
      <w:lvlJc w:val="left"/>
      <w:pPr>
        <w:ind w:left="3600" w:hanging="360"/>
      </w:pPr>
    </w:lvl>
    <w:lvl w:ilvl="5" w:tplc="867849A4" w:tentative="1">
      <w:start w:val="1"/>
      <w:numFmt w:val="lowerRoman"/>
      <w:lvlText w:val="%6."/>
      <w:lvlJc w:val="right"/>
      <w:pPr>
        <w:ind w:left="4320" w:hanging="180"/>
      </w:pPr>
    </w:lvl>
    <w:lvl w:ilvl="6" w:tplc="A9D0FD88" w:tentative="1">
      <w:start w:val="1"/>
      <w:numFmt w:val="decimal"/>
      <w:lvlText w:val="%7."/>
      <w:lvlJc w:val="left"/>
      <w:pPr>
        <w:ind w:left="5040" w:hanging="360"/>
      </w:pPr>
    </w:lvl>
    <w:lvl w:ilvl="7" w:tplc="D834CD5E" w:tentative="1">
      <w:start w:val="1"/>
      <w:numFmt w:val="lowerLetter"/>
      <w:lvlText w:val="%8."/>
      <w:lvlJc w:val="left"/>
      <w:pPr>
        <w:ind w:left="5760" w:hanging="360"/>
      </w:pPr>
    </w:lvl>
    <w:lvl w:ilvl="8" w:tplc="452E6444"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0E0ADF1A">
      <w:start w:val="27"/>
      <w:numFmt w:val="decimal"/>
      <w:lvlText w:val="%1."/>
      <w:lvlJc w:val="left"/>
      <w:pPr>
        <w:ind w:left="1080" w:hanging="360"/>
      </w:pPr>
      <w:rPr>
        <w:rFonts w:hint="default"/>
      </w:rPr>
    </w:lvl>
    <w:lvl w:ilvl="1" w:tplc="840E8364">
      <w:start w:val="1"/>
      <w:numFmt w:val="lowerLetter"/>
      <w:lvlText w:val="%2."/>
      <w:lvlJc w:val="left"/>
      <w:pPr>
        <w:ind w:left="1800" w:hanging="360"/>
      </w:pPr>
    </w:lvl>
    <w:lvl w:ilvl="2" w:tplc="24727948">
      <w:start w:val="1"/>
      <w:numFmt w:val="lowerRoman"/>
      <w:lvlText w:val="%3."/>
      <w:lvlJc w:val="right"/>
      <w:pPr>
        <w:ind w:left="2520" w:hanging="180"/>
      </w:pPr>
    </w:lvl>
    <w:lvl w:ilvl="3" w:tplc="339C4DEC">
      <w:start w:val="1"/>
      <w:numFmt w:val="decimal"/>
      <w:lvlText w:val="%4."/>
      <w:lvlJc w:val="left"/>
      <w:pPr>
        <w:ind w:left="3240" w:hanging="360"/>
      </w:pPr>
    </w:lvl>
    <w:lvl w:ilvl="4" w:tplc="C54CA05A" w:tentative="1">
      <w:start w:val="1"/>
      <w:numFmt w:val="lowerLetter"/>
      <w:lvlText w:val="%5."/>
      <w:lvlJc w:val="left"/>
      <w:pPr>
        <w:ind w:left="3960" w:hanging="360"/>
      </w:pPr>
    </w:lvl>
    <w:lvl w:ilvl="5" w:tplc="3850B4B8" w:tentative="1">
      <w:start w:val="1"/>
      <w:numFmt w:val="lowerRoman"/>
      <w:lvlText w:val="%6."/>
      <w:lvlJc w:val="right"/>
      <w:pPr>
        <w:ind w:left="4680" w:hanging="180"/>
      </w:pPr>
    </w:lvl>
    <w:lvl w:ilvl="6" w:tplc="77580A2E" w:tentative="1">
      <w:start w:val="1"/>
      <w:numFmt w:val="decimal"/>
      <w:lvlText w:val="%7."/>
      <w:lvlJc w:val="left"/>
      <w:pPr>
        <w:ind w:left="5400" w:hanging="360"/>
      </w:pPr>
    </w:lvl>
    <w:lvl w:ilvl="7" w:tplc="CDAE30F6" w:tentative="1">
      <w:start w:val="1"/>
      <w:numFmt w:val="lowerLetter"/>
      <w:lvlText w:val="%8."/>
      <w:lvlJc w:val="left"/>
      <w:pPr>
        <w:ind w:left="6120" w:hanging="360"/>
      </w:pPr>
    </w:lvl>
    <w:lvl w:ilvl="8" w:tplc="D5EC4080"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732A9E62">
      <w:start w:val="1"/>
      <w:numFmt w:val="decimal"/>
      <w:lvlText w:val="%1."/>
      <w:lvlJc w:val="left"/>
      <w:pPr>
        <w:ind w:left="720" w:hanging="360"/>
      </w:pPr>
    </w:lvl>
    <w:lvl w:ilvl="1" w:tplc="868AD3CE" w:tentative="1">
      <w:start w:val="1"/>
      <w:numFmt w:val="lowerLetter"/>
      <w:lvlText w:val="%2."/>
      <w:lvlJc w:val="left"/>
      <w:pPr>
        <w:ind w:left="1440" w:hanging="360"/>
      </w:pPr>
    </w:lvl>
    <w:lvl w:ilvl="2" w:tplc="456A4F50" w:tentative="1">
      <w:start w:val="1"/>
      <w:numFmt w:val="lowerRoman"/>
      <w:lvlText w:val="%3."/>
      <w:lvlJc w:val="right"/>
      <w:pPr>
        <w:ind w:left="2160" w:hanging="180"/>
      </w:pPr>
    </w:lvl>
    <w:lvl w:ilvl="3" w:tplc="49E66992" w:tentative="1">
      <w:start w:val="1"/>
      <w:numFmt w:val="decimal"/>
      <w:lvlText w:val="%4."/>
      <w:lvlJc w:val="left"/>
      <w:pPr>
        <w:ind w:left="2880" w:hanging="360"/>
      </w:pPr>
    </w:lvl>
    <w:lvl w:ilvl="4" w:tplc="84BC8CC4" w:tentative="1">
      <w:start w:val="1"/>
      <w:numFmt w:val="lowerLetter"/>
      <w:lvlText w:val="%5."/>
      <w:lvlJc w:val="left"/>
      <w:pPr>
        <w:ind w:left="3600" w:hanging="360"/>
      </w:pPr>
    </w:lvl>
    <w:lvl w:ilvl="5" w:tplc="AFEC9A1E" w:tentative="1">
      <w:start w:val="1"/>
      <w:numFmt w:val="lowerRoman"/>
      <w:lvlText w:val="%6."/>
      <w:lvlJc w:val="right"/>
      <w:pPr>
        <w:ind w:left="4320" w:hanging="180"/>
      </w:pPr>
    </w:lvl>
    <w:lvl w:ilvl="6" w:tplc="0A1E97EA" w:tentative="1">
      <w:start w:val="1"/>
      <w:numFmt w:val="decimal"/>
      <w:lvlText w:val="%7."/>
      <w:lvlJc w:val="left"/>
      <w:pPr>
        <w:ind w:left="5040" w:hanging="360"/>
      </w:pPr>
    </w:lvl>
    <w:lvl w:ilvl="7" w:tplc="87C055F6" w:tentative="1">
      <w:start w:val="1"/>
      <w:numFmt w:val="lowerLetter"/>
      <w:lvlText w:val="%8."/>
      <w:lvlJc w:val="left"/>
      <w:pPr>
        <w:ind w:left="5760" w:hanging="360"/>
      </w:pPr>
    </w:lvl>
    <w:lvl w:ilvl="8" w:tplc="5510B750"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8DEAF17A">
      <w:start w:val="1"/>
      <w:numFmt w:val="decimal"/>
      <w:lvlText w:val="%1."/>
      <w:lvlJc w:val="left"/>
      <w:pPr>
        <w:ind w:left="720" w:hanging="360"/>
      </w:pPr>
    </w:lvl>
    <w:lvl w:ilvl="1" w:tplc="618A5B58" w:tentative="1">
      <w:start w:val="1"/>
      <w:numFmt w:val="lowerLetter"/>
      <w:lvlText w:val="%2."/>
      <w:lvlJc w:val="left"/>
      <w:pPr>
        <w:ind w:left="1440" w:hanging="360"/>
      </w:pPr>
    </w:lvl>
    <w:lvl w:ilvl="2" w:tplc="D7A2E040" w:tentative="1">
      <w:start w:val="1"/>
      <w:numFmt w:val="lowerRoman"/>
      <w:lvlText w:val="%3."/>
      <w:lvlJc w:val="right"/>
      <w:pPr>
        <w:ind w:left="2160" w:hanging="180"/>
      </w:pPr>
    </w:lvl>
    <w:lvl w:ilvl="3" w:tplc="76948378" w:tentative="1">
      <w:start w:val="1"/>
      <w:numFmt w:val="decimal"/>
      <w:lvlText w:val="%4."/>
      <w:lvlJc w:val="left"/>
      <w:pPr>
        <w:ind w:left="2880" w:hanging="360"/>
      </w:pPr>
    </w:lvl>
    <w:lvl w:ilvl="4" w:tplc="1FA2F786" w:tentative="1">
      <w:start w:val="1"/>
      <w:numFmt w:val="lowerLetter"/>
      <w:lvlText w:val="%5."/>
      <w:lvlJc w:val="left"/>
      <w:pPr>
        <w:ind w:left="3600" w:hanging="360"/>
      </w:pPr>
    </w:lvl>
    <w:lvl w:ilvl="5" w:tplc="6E4023DC" w:tentative="1">
      <w:start w:val="1"/>
      <w:numFmt w:val="lowerRoman"/>
      <w:lvlText w:val="%6."/>
      <w:lvlJc w:val="right"/>
      <w:pPr>
        <w:ind w:left="4320" w:hanging="180"/>
      </w:pPr>
    </w:lvl>
    <w:lvl w:ilvl="6" w:tplc="36305762" w:tentative="1">
      <w:start w:val="1"/>
      <w:numFmt w:val="decimal"/>
      <w:lvlText w:val="%7."/>
      <w:lvlJc w:val="left"/>
      <w:pPr>
        <w:ind w:left="5040" w:hanging="360"/>
      </w:pPr>
    </w:lvl>
    <w:lvl w:ilvl="7" w:tplc="A976B6D2" w:tentative="1">
      <w:start w:val="1"/>
      <w:numFmt w:val="lowerLetter"/>
      <w:lvlText w:val="%8."/>
      <w:lvlJc w:val="left"/>
      <w:pPr>
        <w:ind w:left="5760" w:hanging="360"/>
      </w:pPr>
    </w:lvl>
    <w:lvl w:ilvl="8" w:tplc="411E8742"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B8C287BC">
      <w:start w:val="1"/>
      <w:numFmt w:val="decimal"/>
      <w:lvlText w:val="%1."/>
      <w:lvlJc w:val="left"/>
      <w:pPr>
        <w:ind w:left="720" w:hanging="360"/>
      </w:pPr>
      <w:rPr>
        <w:rFonts w:hint="default"/>
      </w:rPr>
    </w:lvl>
    <w:lvl w:ilvl="1" w:tplc="D15C51F0">
      <w:start w:val="1"/>
      <w:numFmt w:val="lowerLetter"/>
      <w:lvlText w:val="%2."/>
      <w:lvlJc w:val="left"/>
      <w:pPr>
        <w:ind w:left="1440" w:hanging="360"/>
      </w:pPr>
    </w:lvl>
    <w:lvl w:ilvl="2" w:tplc="DB366384" w:tentative="1">
      <w:start w:val="1"/>
      <w:numFmt w:val="lowerRoman"/>
      <w:lvlText w:val="%3."/>
      <w:lvlJc w:val="right"/>
      <w:pPr>
        <w:ind w:left="2160" w:hanging="180"/>
      </w:pPr>
    </w:lvl>
    <w:lvl w:ilvl="3" w:tplc="3CBC88BA" w:tentative="1">
      <w:start w:val="1"/>
      <w:numFmt w:val="decimal"/>
      <w:lvlText w:val="%4."/>
      <w:lvlJc w:val="left"/>
      <w:pPr>
        <w:ind w:left="2880" w:hanging="360"/>
      </w:pPr>
    </w:lvl>
    <w:lvl w:ilvl="4" w:tplc="A9B05DFC" w:tentative="1">
      <w:start w:val="1"/>
      <w:numFmt w:val="lowerLetter"/>
      <w:lvlText w:val="%5."/>
      <w:lvlJc w:val="left"/>
      <w:pPr>
        <w:ind w:left="3600" w:hanging="360"/>
      </w:pPr>
    </w:lvl>
    <w:lvl w:ilvl="5" w:tplc="061CCF02" w:tentative="1">
      <w:start w:val="1"/>
      <w:numFmt w:val="lowerRoman"/>
      <w:lvlText w:val="%6."/>
      <w:lvlJc w:val="right"/>
      <w:pPr>
        <w:ind w:left="4320" w:hanging="180"/>
      </w:pPr>
    </w:lvl>
    <w:lvl w:ilvl="6" w:tplc="F85682F2" w:tentative="1">
      <w:start w:val="1"/>
      <w:numFmt w:val="decimal"/>
      <w:lvlText w:val="%7."/>
      <w:lvlJc w:val="left"/>
      <w:pPr>
        <w:ind w:left="5040" w:hanging="360"/>
      </w:pPr>
    </w:lvl>
    <w:lvl w:ilvl="7" w:tplc="EB2821AE" w:tentative="1">
      <w:start w:val="1"/>
      <w:numFmt w:val="lowerLetter"/>
      <w:lvlText w:val="%8."/>
      <w:lvlJc w:val="left"/>
      <w:pPr>
        <w:ind w:left="5760" w:hanging="360"/>
      </w:pPr>
    </w:lvl>
    <w:lvl w:ilvl="8" w:tplc="6096BEA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CC4295BC">
      <w:start w:val="1"/>
      <w:numFmt w:val="upperRoman"/>
      <w:lvlText w:val="%1."/>
      <w:lvlJc w:val="left"/>
      <w:pPr>
        <w:ind w:left="1077" w:hanging="720"/>
      </w:pPr>
      <w:rPr>
        <w:rFonts w:hint="default"/>
      </w:rPr>
    </w:lvl>
    <w:lvl w:ilvl="1" w:tplc="E66C6A22" w:tentative="1">
      <w:start w:val="1"/>
      <w:numFmt w:val="lowerLetter"/>
      <w:lvlText w:val="%2."/>
      <w:lvlJc w:val="left"/>
      <w:pPr>
        <w:ind w:left="1437" w:hanging="360"/>
      </w:pPr>
    </w:lvl>
    <w:lvl w:ilvl="2" w:tplc="0FBABEC0" w:tentative="1">
      <w:start w:val="1"/>
      <w:numFmt w:val="lowerRoman"/>
      <w:lvlText w:val="%3."/>
      <w:lvlJc w:val="right"/>
      <w:pPr>
        <w:ind w:left="2157" w:hanging="180"/>
      </w:pPr>
    </w:lvl>
    <w:lvl w:ilvl="3" w:tplc="5330BA26" w:tentative="1">
      <w:start w:val="1"/>
      <w:numFmt w:val="decimal"/>
      <w:lvlText w:val="%4."/>
      <w:lvlJc w:val="left"/>
      <w:pPr>
        <w:ind w:left="2877" w:hanging="360"/>
      </w:pPr>
    </w:lvl>
    <w:lvl w:ilvl="4" w:tplc="F064C76E" w:tentative="1">
      <w:start w:val="1"/>
      <w:numFmt w:val="lowerLetter"/>
      <w:lvlText w:val="%5."/>
      <w:lvlJc w:val="left"/>
      <w:pPr>
        <w:ind w:left="3597" w:hanging="360"/>
      </w:pPr>
    </w:lvl>
    <w:lvl w:ilvl="5" w:tplc="41C81A66" w:tentative="1">
      <w:start w:val="1"/>
      <w:numFmt w:val="lowerRoman"/>
      <w:lvlText w:val="%6."/>
      <w:lvlJc w:val="right"/>
      <w:pPr>
        <w:ind w:left="4317" w:hanging="180"/>
      </w:pPr>
    </w:lvl>
    <w:lvl w:ilvl="6" w:tplc="16AAFC80" w:tentative="1">
      <w:start w:val="1"/>
      <w:numFmt w:val="decimal"/>
      <w:lvlText w:val="%7."/>
      <w:lvlJc w:val="left"/>
      <w:pPr>
        <w:ind w:left="5037" w:hanging="360"/>
      </w:pPr>
    </w:lvl>
    <w:lvl w:ilvl="7" w:tplc="6A98C26A" w:tentative="1">
      <w:start w:val="1"/>
      <w:numFmt w:val="lowerLetter"/>
      <w:lvlText w:val="%8."/>
      <w:lvlJc w:val="left"/>
      <w:pPr>
        <w:ind w:left="5757" w:hanging="360"/>
      </w:pPr>
    </w:lvl>
    <w:lvl w:ilvl="8" w:tplc="14067B6C"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5B462A7E">
      <w:start w:val="1"/>
      <w:numFmt w:val="upperRoman"/>
      <w:suff w:val="space"/>
      <w:lvlText w:val="%1."/>
      <w:lvlJc w:val="left"/>
      <w:pPr>
        <w:ind w:left="1080" w:hanging="720"/>
      </w:pPr>
      <w:rPr>
        <w:rFonts w:hint="default"/>
      </w:rPr>
    </w:lvl>
    <w:lvl w:ilvl="1" w:tplc="68A4DB66">
      <w:start w:val="1"/>
      <w:numFmt w:val="lowerLetter"/>
      <w:lvlText w:val="%2."/>
      <w:lvlJc w:val="left"/>
      <w:pPr>
        <w:ind w:left="1440" w:hanging="360"/>
      </w:pPr>
    </w:lvl>
    <w:lvl w:ilvl="2" w:tplc="56E870BA" w:tentative="1">
      <w:start w:val="1"/>
      <w:numFmt w:val="lowerRoman"/>
      <w:lvlText w:val="%3."/>
      <w:lvlJc w:val="right"/>
      <w:pPr>
        <w:ind w:left="2160" w:hanging="180"/>
      </w:pPr>
    </w:lvl>
    <w:lvl w:ilvl="3" w:tplc="FF5AC408" w:tentative="1">
      <w:start w:val="1"/>
      <w:numFmt w:val="decimal"/>
      <w:lvlText w:val="%4."/>
      <w:lvlJc w:val="left"/>
      <w:pPr>
        <w:ind w:left="2880" w:hanging="360"/>
      </w:pPr>
    </w:lvl>
    <w:lvl w:ilvl="4" w:tplc="2214BB88" w:tentative="1">
      <w:start w:val="1"/>
      <w:numFmt w:val="lowerLetter"/>
      <w:lvlText w:val="%5."/>
      <w:lvlJc w:val="left"/>
      <w:pPr>
        <w:ind w:left="3600" w:hanging="360"/>
      </w:pPr>
    </w:lvl>
    <w:lvl w:ilvl="5" w:tplc="D28865EC" w:tentative="1">
      <w:start w:val="1"/>
      <w:numFmt w:val="lowerRoman"/>
      <w:lvlText w:val="%6."/>
      <w:lvlJc w:val="right"/>
      <w:pPr>
        <w:ind w:left="4320" w:hanging="180"/>
      </w:pPr>
    </w:lvl>
    <w:lvl w:ilvl="6" w:tplc="8F88BD5C" w:tentative="1">
      <w:start w:val="1"/>
      <w:numFmt w:val="decimal"/>
      <w:lvlText w:val="%7."/>
      <w:lvlJc w:val="left"/>
      <w:pPr>
        <w:ind w:left="5040" w:hanging="360"/>
      </w:pPr>
    </w:lvl>
    <w:lvl w:ilvl="7" w:tplc="F384CEEE" w:tentative="1">
      <w:start w:val="1"/>
      <w:numFmt w:val="lowerLetter"/>
      <w:lvlText w:val="%8."/>
      <w:lvlJc w:val="left"/>
      <w:pPr>
        <w:ind w:left="5760" w:hanging="360"/>
      </w:pPr>
    </w:lvl>
    <w:lvl w:ilvl="8" w:tplc="1142609C"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A58EBFC6">
      <w:start w:val="1"/>
      <w:numFmt w:val="decimal"/>
      <w:lvlText w:val="%1)"/>
      <w:lvlJc w:val="left"/>
      <w:pPr>
        <w:ind w:left="720" w:hanging="360"/>
      </w:pPr>
      <w:rPr>
        <w:rFonts w:hint="default"/>
      </w:rPr>
    </w:lvl>
    <w:lvl w:ilvl="1" w:tplc="97EEECDA" w:tentative="1">
      <w:start w:val="1"/>
      <w:numFmt w:val="lowerLetter"/>
      <w:lvlText w:val="%2."/>
      <w:lvlJc w:val="left"/>
      <w:pPr>
        <w:ind w:left="1440" w:hanging="360"/>
      </w:pPr>
    </w:lvl>
    <w:lvl w:ilvl="2" w:tplc="177C3DE8" w:tentative="1">
      <w:start w:val="1"/>
      <w:numFmt w:val="lowerRoman"/>
      <w:lvlText w:val="%3."/>
      <w:lvlJc w:val="right"/>
      <w:pPr>
        <w:ind w:left="2160" w:hanging="180"/>
      </w:pPr>
    </w:lvl>
    <w:lvl w:ilvl="3" w:tplc="676629E8" w:tentative="1">
      <w:start w:val="1"/>
      <w:numFmt w:val="decimal"/>
      <w:lvlText w:val="%4."/>
      <w:lvlJc w:val="left"/>
      <w:pPr>
        <w:ind w:left="2880" w:hanging="360"/>
      </w:pPr>
    </w:lvl>
    <w:lvl w:ilvl="4" w:tplc="1BE0B3A4" w:tentative="1">
      <w:start w:val="1"/>
      <w:numFmt w:val="lowerLetter"/>
      <w:lvlText w:val="%5."/>
      <w:lvlJc w:val="left"/>
      <w:pPr>
        <w:ind w:left="3600" w:hanging="360"/>
      </w:pPr>
    </w:lvl>
    <w:lvl w:ilvl="5" w:tplc="3FEA7486" w:tentative="1">
      <w:start w:val="1"/>
      <w:numFmt w:val="lowerRoman"/>
      <w:lvlText w:val="%6."/>
      <w:lvlJc w:val="right"/>
      <w:pPr>
        <w:ind w:left="4320" w:hanging="180"/>
      </w:pPr>
    </w:lvl>
    <w:lvl w:ilvl="6" w:tplc="AF6AE93E" w:tentative="1">
      <w:start w:val="1"/>
      <w:numFmt w:val="decimal"/>
      <w:lvlText w:val="%7."/>
      <w:lvlJc w:val="left"/>
      <w:pPr>
        <w:ind w:left="5040" w:hanging="360"/>
      </w:pPr>
    </w:lvl>
    <w:lvl w:ilvl="7" w:tplc="9440F106" w:tentative="1">
      <w:start w:val="1"/>
      <w:numFmt w:val="lowerLetter"/>
      <w:lvlText w:val="%8."/>
      <w:lvlJc w:val="left"/>
      <w:pPr>
        <w:ind w:left="5760" w:hanging="360"/>
      </w:pPr>
    </w:lvl>
    <w:lvl w:ilvl="8" w:tplc="1BC82400"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9A22B34A">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rPr>
    </w:lvl>
    <w:lvl w:ilvl="1" w:tplc="C940246A" w:tentative="1">
      <w:start w:val="1"/>
      <w:numFmt w:val="lowerLetter"/>
      <w:lvlText w:val="%2."/>
      <w:lvlJc w:val="left"/>
      <w:pPr>
        <w:ind w:left="1299" w:hanging="360"/>
      </w:pPr>
    </w:lvl>
    <w:lvl w:ilvl="2" w:tplc="627808CC" w:tentative="1">
      <w:start w:val="1"/>
      <w:numFmt w:val="lowerRoman"/>
      <w:lvlText w:val="%3."/>
      <w:lvlJc w:val="right"/>
      <w:pPr>
        <w:ind w:left="2019" w:hanging="180"/>
      </w:pPr>
    </w:lvl>
    <w:lvl w:ilvl="3" w:tplc="B8007BAA" w:tentative="1">
      <w:start w:val="1"/>
      <w:numFmt w:val="decimal"/>
      <w:lvlText w:val="%4."/>
      <w:lvlJc w:val="left"/>
      <w:pPr>
        <w:ind w:left="2739" w:hanging="360"/>
      </w:pPr>
    </w:lvl>
    <w:lvl w:ilvl="4" w:tplc="A82E8AC4" w:tentative="1">
      <w:start w:val="1"/>
      <w:numFmt w:val="lowerLetter"/>
      <w:lvlText w:val="%5."/>
      <w:lvlJc w:val="left"/>
      <w:pPr>
        <w:ind w:left="3459" w:hanging="360"/>
      </w:pPr>
    </w:lvl>
    <w:lvl w:ilvl="5" w:tplc="12140A54" w:tentative="1">
      <w:start w:val="1"/>
      <w:numFmt w:val="lowerRoman"/>
      <w:lvlText w:val="%6."/>
      <w:lvlJc w:val="right"/>
      <w:pPr>
        <w:ind w:left="4179" w:hanging="180"/>
      </w:pPr>
    </w:lvl>
    <w:lvl w:ilvl="6" w:tplc="A53C5B4C" w:tentative="1">
      <w:start w:val="1"/>
      <w:numFmt w:val="decimal"/>
      <w:lvlText w:val="%7."/>
      <w:lvlJc w:val="left"/>
      <w:pPr>
        <w:ind w:left="4899" w:hanging="360"/>
      </w:pPr>
    </w:lvl>
    <w:lvl w:ilvl="7" w:tplc="E872E5E0" w:tentative="1">
      <w:start w:val="1"/>
      <w:numFmt w:val="lowerLetter"/>
      <w:lvlText w:val="%8."/>
      <w:lvlJc w:val="left"/>
      <w:pPr>
        <w:ind w:left="5619" w:hanging="360"/>
      </w:pPr>
    </w:lvl>
    <w:lvl w:ilvl="8" w:tplc="7C10F196"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CBA03294">
      <w:start w:val="1"/>
      <w:numFmt w:val="decimal"/>
      <w:pStyle w:val="TSnumercija"/>
      <w:lvlText w:val="%1."/>
      <w:lvlJc w:val="left"/>
      <w:pPr>
        <w:ind w:left="720" w:hanging="360"/>
      </w:pPr>
    </w:lvl>
    <w:lvl w:ilvl="1" w:tplc="AC444292">
      <w:start w:val="1"/>
      <w:numFmt w:val="lowerLetter"/>
      <w:lvlText w:val="%2."/>
      <w:lvlJc w:val="left"/>
      <w:pPr>
        <w:ind w:left="1440" w:hanging="360"/>
      </w:pPr>
    </w:lvl>
    <w:lvl w:ilvl="2" w:tplc="532C2EC4" w:tentative="1">
      <w:start w:val="1"/>
      <w:numFmt w:val="lowerRoman"/>
      <w:lvlText w:val="%3."/>
      <w:lvlJc w:val="right"/>
      <w:pPr>
        <w:ind w:left="2160" w:hanging="180"/>
      </w:pPr>
    </w:lvl>
    <w:lvl w:ilvl="3" w:tplc="5ADE6F0E" w:tentative="1">
      <w:start w:val="1"/>
      <w:numFmt w:val="decimal"/>
      <w:lvlText w:val="%4."/>
      <w:lvlJc w:val="left"/>
      <w:pPr>
        <w:ind w:left="2880" w:hanging="360"/>
      </w:pPr>
    </w:lvl>
    <w:lvl w:ilvl="4" w:tplc="D702FFD0" w:tentative="1">
      <w:start w:val="1"/>
      <w:numFmt w:val="lowerLetter"/>
      <w:lvlText w:val="%5."/>
      <w:lvlJc w:val="left"/>
      <w:pPr>
        <w:ind w:left="3600" w:hanging="360"/>
      </w:pPr>
    </w:lvl>
    <w:lvl w:ilvl="5" w:tplc="743A4832" w:tentative="1">
      <w:start w:val="1"/>
      <w:numFmt w:val="lowerRoman"/>
      <w:lvlText w:val="%6."/>
      <w:lvlJc w:val="right"/>
      <w:pPr>
        <w:ind w:left="4320" w:hanging="180"/>
      </w:pPr>
    </w:lvl>
    <w:lvl w:ilvl="6" w:tplc="2B12B4F2" w:tentative="1">
      <w:start w:val="1"/>
      <w:numFmt w:val="decimal"/>
      <w:lvlText w:val="%7."/>
      <w:lvlJc w:val="left"/>
      <w:pPr>
        <w:ind w:left="5040" w:hanging="360"/>
      </w:pPr>
    </w:lvl>
    <w:lvl w:ilvl="7" w:tplc="590EF498" w:tentative="1">
      <w:start w:val="1"/>
      <w:numFmt w:val="lowerLetter"/>
      <w:lvlText w:val="%8."/>
      <w:lvlJc w:val="left"/>
      <w:pPr>
        <w:ind w:left="5760" w:hanging="360"/>
      </w:pPr>
    </w:lvl>
    <w:lvl w:ilvl="8" w:tplc="EC68D30E"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A162C0A8">
      <w:start w:val="5"/>
      <w:numFmt w:val="bullet"/>
      <w:lvlText w:val="-"/>
      <w:lvlJc w:val="left"/>
      <w:pPr>
        <w:ind w:left="1584" w:hanging="360"/>
      </w:pPr>
      <w:rPr>
        <w:rFonts w:ascii="Times New Roman" w:eastAsia="Times New Roman" w:hAnsi="Times New Roman" w:cs="Times New Roman" w:hint="default"/>
      </w:rPr>
    </w:lvl>
    <w:lvl w:ilvl="1" w:tplc="81B6A90A" w:tentative="1">
      <w:start w:val="1"/>
      <w:numFmt w:val="bullet"/>
      <w:lvlText w:val="o"/>
      <w:lvlJc w:val="left"/>
      <w:pPr>
        <w:ind w:left="2304" w:hanging="360"/>
      </w:pPr>
      <w:rPr>
        <w:rFonts w:ascii="Courier New" w:hAnsi="Courier New" w:cs="Courier New" w:hint="default"/>
      </w:rPr>
    </w:lvl>
    <w:lvl w:ilvl="2" w:tplc="8782F972" w:tentative="1">
      <w:start w:val="1"/>
      <w:numFmt w:val="bullet"/>
      <w:lvlText w:val=""/>
      <w:lvlJc w:val="left"/>
      <w:pPr>
        <w:ind w:left="3024" w:hanging="360"/>
      </w:pPr>
      <w:rPr>
        <w:rFonts w:ascii="Wingdings" w:hAnsi="Wingdings" w:hint="default"/>
      </w:rPr>
    </w:lvl>
    <w:lvl w:ilvl="3" w:tplc="30267F6E" w:tentative="1">
      <w:start w:val="1"/>
      <w:numFmt w:val="bullet"/>
      <w:lvlText w:val=""/>
      <w:lvlJc w:val="left"/>
      <w:pPr>
        <w:ind w:left="3744" w:hanging="360"/>
      </w:pPr>
      <w:rPr>
        <w:rFonts w:ascii="Symbol" w:hAnsi="Symbol" w:hint="default"/>
      </w:rPr>
    </w:lvl>
    <w:lvl w:ilvl="4" w:tplc="20025220" w:tentative="1">
      <w:start w:val="1"/>
      <w:numFmt w:val="bullet"/>
      <w:lvlText w:val="o"/>
      <w:lvlJc w:val="left"/>
      <w:pPr>
        <w:ind w:left="4464" w:hanging="360"/>
      </w:pPr>
      <w:rPr>
        <w:rFonts w:ascii="Courier New" w:hAnsi="Courier New" w:cs="Courier New" w:hint="default"/>
      </w:rPr>
    </w:lvl>
    <w:lvl w:ilvl="5" w:tplc="27D8EEBE" w:tentative="1">
      <w:start w:val="1"/>
      <w:numFmt w:val="bullet"/>
      <w:lvlText w:val=""/>
      <w:lvlJc w:val="left"/>
      <w:pPr>
        <w:ind w:left="5184" w:hanging="360"/>
      </w:pPr>
      <w:rPr>
        <w:rFonts w:ascii="Wingdings" w:hAnsi="Wingdings" w:hint="default"/>
      </w:rPr>
    </w:lvl>
    <w:lvl w:ilvl="6" w:tplc="82660268" w:tentative="1">
      <w:start w:val="1"/>
      <w:numFmt w:val="bullet"/>
      <w:lvlText w:val=""/>
      <w:lvlJc w:val="left"/>
      <w:pPr>
        <w:ind w:left="5904" w:hanging="360"/>
      </w:pPr>
      <w:rPr>
        <w:rFonts w:ascii="Symbol" w:hAnsi="Symbol" w:hint="default"/>
      </w:rPr>
    </w:lvl>
    <w:lvl w:ilvl="7" w:tplc="CD6A0A2C" w:tentative="1">
      <w:start w:val="1"/>
      <w:numFmt w:val="bullet"/>
      <w:lvlText w:val="o"/>
      <w:lvlJc w:val="left"/>
      <w:pPr>
        <w:ind w:left="6624" w:hanging="360"/>
      </w:pPr>
      <w:rPr>
        <w:rFonts w:ascii="Courier New" w:hAnsi="Courier New" w:cs="Courier New" w:hint="default"/>
      </w:rPr>
    </w:lvl>
    <w:lvl w:ilvl="8" w:tplc="AE6CE3E0"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31E4582A">
      <w:start w:val="1"/>
      <w:numFmt w:val="decimal"/>
      <w:lvlText w:val="%1)"/>
      <w:lvlJc w:val="left"/>
      <w:pPr>
        <w:ind w:left="644" w:hanging="360"/>
      </w:pPr>
      <w:rPr>
        <w:rFonts w:hint="default"/>
      </w:rPr>
    </w:lvl>
    <w:lvl w:ilvl="1" w:tplc="96FA7504" w:tentative="1">
      <w:start w:val="1"/>
      <w:numFmt w:val="lowerLetter"/>
      <w:lvlText w:val="%2."/>
      <w:lvlJc w:val="left"/>
      <w:pPr>
        <w:ind w:left="1364" w:hanging="360"/>
      </w:pPr>
    </w:lvl>
    <w:lvl w:ilvl="2" w:tplc="A2DA0206" w:tentative="1">
      <w:start w:val="1"/>
      <w:numFmt w:val="lowerRoman"/>
      <w:lvlText w:val="%3."/>
      <w:lvlJc w:val="right"/>
      <w:pPr>
        <w:ind w:left="2084" w:hanging="180"/>
      </w:pPr>
    </w:lvl>
    <w:lvl w:ilvl="3" w:tplc="FD9029D4" w:tentative="1">
      <w:start w:val="1"/>
      <w:numFmt w:val="decimal"/>
      <w:lvlText w:val="%4."/>
      <w:lvlJc w:val="left"/>
      <w:pPr>
        <w:ind w:left="2804" w:hanging="360"/>
      </w:pPr>
    </w:lvl>
    <w:lvl w:ilvl="4" w:tplc="07FA792A" w:tentative="1">
      <w:start w:val="1"/>
      <w:numFmt w:val="lowerLetter"/>
      <w:lvlText w:val="%5."/>
      <w:lvlJc w:val="left"/>
      <w:pPr>
        <w:ind w:left="3524" w:hanging="360"/>
      </w:pPr>
    </w:lvl>
    <w:lvl w:ilvl="5" w:tplc="DF3A511C" w:tentative="1">
      <w:start w:val="1"/>
      <w:numFmt w:val="lowerRoman"/>
      <w:lvlText w:val="%6."/>
      <w:lvlJc w:val="right"/>
      <w:pPr>
        <w:ind w:left="4244" w:hanging="180"/>
      </w:pPr>
    </w:lvl>
    <w:lvl w:ilvl="6" w:tplc="3618875E" w:tentative="1">
      <w:start w:val="1"/>
      <w:numFmt w:val="decimal"/>
      <w:lvlText w:val="%7."/>
      <w:lvlJc w:val="left"/>
      <w:pPr>
        <w:ind w:left="4964" w:hanging="360"/>
      </w:pPr>
    </w:lvl>
    <w:lvl w:ilvl="7" w:tplc="B7920FE0" w:tentative="1">
      <w:start w:val="1"/>
      <w:numFmt w:val="lowerLetter"/>
      <w:lvlText w:val="%8."/>
      <w:lvlJc w:val="left"/>
      <w:pPr>
        <w:ind w:left="5684" w:hanging="360"/>
      </w:pPr>
    </w:lvl>
    <w:lvl w:ilvl="8" w:tplc="4CBE90CE"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30FBE"/>
    <w:rsid w:val="000451F7"/>
    <w:rsid w:val="0005496D"/>
    <w:rsid w:val="00061FD1"/>
    <w:rsid w:val="00062EAC"/>
    <w:rsid w:val="00063280"/>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BE0"/>
    <w:rsid w:val="001374CE"/>
    <w:rsid w:val="00140CAA"/>
    <w:rsid w:val="00142D2B"/>
    <w:rsid w:val="00146C62"/>
    <w:rsid w:val="001508BA"/>
    <w:rsid w:val="00151592"/>
    <w:rsid w:val="001606EA"/>
    <w:rsid w:val="001623E3"/>
    <w:rsid w:val="00164ECB"/>
    <w:rsid w:val="0016767A"/>
    <w:rsid w:val="00167F1A"/>
    <w:rsid w:val="00170F88"/>
    <w:rsid w:val="00185898"/>
    <w:rsid w:val="00187E8B"/>
    <w:rsid w:val="00190FE2"/>
    <w:rsid w:val="00195B3B"/>
    <w:rsid w:val="00196A5E"/>
    <w:rsid w:val="00196B59"/>
    <w:rsid w:val="001A076A"/>
    <w:rsid w:val="001A23CE"/>
    <w:rsid w:val="001B6FC6"/>
    <w:rsid w:val="001C4E5D"/>
    <w:rsid w:val="001D1092"/>
    <w:rsid w:val="001D6CC0"/>
    <w:rsid w:val="001F6C9A"/>
    <w:rsid w:val="00201D79"/>
    <w:rsid w:val="00211302"/>
    <w:rsid w:val="002116E9"/>
    <w:rsid w:val="00212E1A"/>
    <w:rsid w:val="00213933"/>
    <w:rsid w:val="002173F0"/>
    <w:rsid w:val="00221E7F"/>
    <w:rsid w:val="00222D2C"/>
    <w:rsid w:val="002233EF"/>
    <w:rsid w:val="00225DD1"/>
    <w:rsid w:val="00237D8E"/>
    <w:rsid w:val="00254151"/>
    <w:rsid w:val="002703D3"/>
    <w:rsid w:val="0027375A"/>
    <w:rsid w:val="00281C30"/>
    <w:rsid w:val="00284AB3"/>
    <w:rsid w:val="00287AAD"/>
    <w:rsid w:val="002914E5"/>
    <w:rsid w:val="0029453A"/>
    <w:rsid w:val="0029556F"/>
    <w:rsid w:val="002961B2"/>
    <w:rsid w:val="002A0448"/>
    <w:rsid w:val="002A36BA"/>
    <w:rsid w:val="002A471B"/>
    <w:rsid w:val="002B45A4"/>
    <w:rsid w:val="002B576D"/>
    <w:rsid w:val="002B5EA4"/>
    <w:rsid w:val="002C0CD6"/>
    <w:rsid w:val="002C1F38"/>
    <w:rsid w:val="002C6FF7"/>
    <w:rsid w:val="002D1CE9"/>
    <w:rsid w:val="002E5ADC"/>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7191"/>
    <w:rsid w:val="003726E4"/>
    <w:rsid w:val="00375AC3"/>
    <w:rsid w:val="003906A8"/>
    <w:rsid w:val="00390C4E"/>
    <w:rsid w:val="00391DC0"/>
    <w:rsid w:val="00392B1D"/>
    <w:rsid w:val="003967E5"/>
    <w:rsid w:val="003A0334"/>
    <w:rsid w:val="003A31EB"/>
    <w:rsid w:val="003A3FC9"/>
    <w:rsid w:val="003A6798"/>
    <w:rsid w:val="003B123A"/>
    <w:rsid w:val="003B3637"/>
    <w:rsid w:val="003B44D0"/>
    <w:rsid w:val="003B458E"/>
    <w:rsid w:val="003B5BCA"/>
    <w:rsid w:val="003C1513"/>
    <w:rsid w:val="003C47D2"/>
    <w:rsid w:val="003C7C67"/>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5D82"/>
    <w:rsid w:val="00445652"/>
    <w:rsid w:val="00454CB5"/>
    <w:rsid w:val="004612B3"/>
    <w:rsid w:val="00462FB6"/>
    <w:rsid w:val="00463A0B"/>
    <w:rsid w:val="004656A4"/>
    <w:rsid w:val="00467927"/>
    <w:rsid w:val="004703A3"/>
    <w:rsid w:val="00471BE7"/>
    <w:rsid w:val="004732B6"/>
    <w:rsid w:val="00476E7B"/>
    <w:rsid w:val="004800BE"/>
    <w:rsid w:val="0048106F"/>
    <w:rsid w:val="0049533A"/>
    <w:rsid w:val="004A7BE0"/>
    <w:rsid w:val="004B6F07"/>
    <w:rsid w:val="004C34A9"/>
    <w:rsid w:val="004C3B5C"/>
    <w:rsid w:val="004D1E37"/>
    <w:rsid w:val="004D3D48"/>
    <w:rsid w:val="004D61CB"/>
    <w:rsid w:val="004D7C50"/>
    <w:rsid w:val="004E3075"/>
    <w:rsid w:val="004E71C1"/>
    <w:rsid w:val="004E73BF"/>
    <w:rsid w:val="00500015"/>
    <w:rsid w:val="00504AB1"/>
    <w:rsid w:val="00517C0A"/>
    <w:rsid w:val="00524C97"/>
    <w:rsid w:val="005255BB"/>
    <w:rsid w:val="00526B36"/>
    <w:rsid w:val="00533002"/>
    <w:rsid w:val="00536218"/>
    <w:rsid w:val="00540360"/>
    <w:rsid w:val="005502CE"/>
    <w:rsid w:val="00553C1D"/>
    <w:rsid w:val="0055434B"/>
    <w:rsid w:val="00555206"/>
    <w:rsid w:val="00564BA6"/>
    <w:rsid w:val="00566274"/>
    <w:rsid w:val="00572BFD"/>
    <w:rsid w:val="00575CF0"/>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222A6"/>
    <w:rsid w:val="0063752A"/>
    <w:rsid w:val="00644ACB"/>
    <w:rsid w:val="00653EA1"/>
    <w:rsid w:val="006551AE"/>
    <w:rsid w:val="00657FB8"/>
    <w:rsid w:val="00663C03"/>
    <w:rsid w:val="00664AB3"/>
    <w:rsid w:val="00664BD5"/>
    <w:rsid w:val="00671AEF"/>
    <w:rsid w:val="006722AD"/>
    <w:rsid w:val="006754FD"/>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4F5"/>
    <w:rsid w:val="006F634C"/>
    <w:rsid w:val="006F6A1B"/>
    <w:rsid w:val="0070218C"/>
    <w:rsid w:val="007058EB"/>
    <w:rsid w:val="00710E81"/>
    <w:rsid w:val="007136B0"/>
    <w:rsid w:val="0072026E"/>
    <w:rsid w:val="00726447"/>
    <w:rsid w:val="00735A02"/>
    <w:rsid w:val="007414D5"/>
    <w:rsid w:val="00742686"/>
    <w:rsid w:val="00745877"/>
    <w:rsid w:val="00745F21"/>
    <w:rsid w:val="0074790D"/>
    <w:rsid w:val="00754A70"/>
    <w:rsid w:val="00755105"/>
    <w:rsid w:val="0075542C"/>
    <w:rsid w:val="00762C19"/>
    <w:rsid w:val="007656FA"/>
    <w:rsid w:val="007747F2"/>
    <w:rsid w:val="007771FA"/>
    <w:rsid w:val="007772CB"/>
    <w:rsid w:val="007912BF"/>
    <w:rsid w:val="00793193"/>
    <w:rsid w:val="00793B4A"/>
    <w:rsid w:val="007A1FC5"/>
    <w:rsid w:val="007A42EE"/>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63D2"/>
    <w:rsid w:val="00815E1A"/>
    <w:rsid w:val="00835BAA"/>
    <w:rsid w:val="00835D20"/>
    <w:rsid w:val="00836F41"/>
    <w:rsid w:val="00840FC4"/>
    <w:rsid w:val="00842BDD"/>
    <w:rsid w:val="0084606F"/>
    <w:rsid w:val="00861955"/>
    <w:rsid w:val="00861F1A"/>
    <w:rsid w:val="00865161"/>
    <w:rsid w:val="008717BB"/>
    <w:rsid w:val="00874A82"/>
    <w:rsid w:val="0087519B"/>
    <w:rsid w:val="00876CF6"/>
    <w:rsid w:val="0087727B"/>
    <w:rsid w:val="00880FD8"/>
    <w:rsid w:val="0088311B"/>
    <w:rsid w:val="008876C6"/>
    <w:rsid w:val="0089406F"/>
    <w:rsid w:val="00894DA5"/>
    <w:rsid w:val="008A0935"/>
    <w:rsid w:val="008A286C"/>
    <w:rsid w:val="008A613B"/>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97438"/>
    <w:rsid w:val="009A3D75"/>
    <w:rsid w:val="009A550E"/>
    <w:rsid w:val="009B0253"/>
    <w:rsid w:val="009B6EE0"/>
    <w:rsid w:val="009C0A58"/>
    <w:rsid w:val="009C2E9B"/>
    <w:rsid w:val="009C496C"/>
    <w:rsid w:val="009C6583"/>
    <w:rsid w:val="009C67B8"/>
    <w:rsid w:val="009D1EA0"/>
    <w:rsid w:val="009D30B7"/>
    <w:rsid w:val="009E1F94"/>
    <w:rsid w:val="009E38B5"/>
    <w:rsid w:val="009F4263"/>
    <w:rsid w:val="00A130E3"/>
    <w:rsid w:val="00A2156B"/>
    <w:rsid w:val="00A2239A"/>
    <w:rsid w:val="00A22F00"/>
    <w:rsid w:val="00A26877"/>
    <w:rsid w:val="00A302CE"/>
    <w:rsid w:val="00A3691B"/>
    <w:rsid w:val="00A3757C"/>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B76F8"/>
    <w:rsid w:val="00AC5551"/>
    <w:rsid w:val="00AD201A"/>
    <w:rsid w:val="00AD7196"/>
    <w:rsid w:val="00AE2A4B"/>
    <w:rsid w:val="00AE3502"/>
    <w:rsid w:val="00AE4C63"/>
    <w:rsid w:val="00AF145C"/>
    <w:rsid w:val="00B00543"/>
    <w:rsid w:val="00B01285"/>
    <w:rsid w:val="00B0463E"/>
    <w:rsid w:val="00B04769"/>
    <w:rsid w:val="00B1428D"/>
    <w:rsid w:val="00B1446E"/>
    <w:rsid w:val="00B166E6"/>
    <w:rsid w:val="00B178BE"/>
    <w:rsid w:val="00B21D28"/>
    <w:rsid w:val="00B2394F"/>
    <w:rsid w:val="00B317CC"/>
    <w:rsid w:val="00B32EF2"/>
    <w:rsid w:val="00B34696"/>
    <w:rsid w:val="00B40AC2"/>
    <w:rsid w:val="00B422BF"/>
    <w:rsid w:val="00B445D4"/>
    <w:rsid w:val="00B45EB9"/>
    <w:rsid w:val="00B65020"/>
    <w:rsid w:val="00B704C8"/>
    <w:rsid w:val="00B718F6"/>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ED1"/>
    <w:rsid w:val="00BF4B7F"/>
    <w:rsid w:val="00BF5FEA"/>
    <w:rsid w:val="00C05F12"/>
    <w:rsid w:val="00C073F0"/>
    <w:rsid w:val="00C127C1"/>
    <w:rsid w:val="00C16A60"/>
    <w:rsid w:val="00C22625"/>
    <w:rsid w:val="00C2339D"/>
    <w:rsid w:val="00C25CBF"/>
    <w:rsid w:val="00C35A66"/>
    <w:rsid w:val="00C40574"/>
    <w:rsid w:val="00C428C6"/>
    <w:rsid w:val="00C4611D"/>
    <w:rsid w:val="00C47148"/>
    <w:rsid w:val="00C56435"/>
    <w:rsid w:val="00C61B3A"/>
    <w:rsid w:val="00C63C1B"/>
    <w:rsid w:val="00C6593F"/>
    <w:rsid w:val="00C72CD7"/>
    <w:rsid w:val="00C81A43"/>
    <w:rsid w:val="00C86842"/>
    <w:rsid w:val="00C92072"/>
    <w:rsid w:val="00C94094"/>
    <w:rsid w:val="00C968B9"/>
    <w:rsid w:val="00CA027C"/>
    <w:rsid w:val="00CA134E"/>
    <w:rsid w:val="00CA49A0"/>
    <w:rsid w:val="00CA585A"/>
    <w:rsid w:val="00CA7CCC"/>
    <w:rsid w:val="00CB16F2"/>
    <w:rsid w:val="00CB26EE"/>
    <w:rsid w:val="00CB5239"/>
    <w:rsid w:val="00CC0CDD"/>
    <w:rsid w:val="00CC452F"/>
    <w:rsid w:val="00CC4CE0"/>
    <w:rsid w:val="00CD148B"/>
    <w:rsid w:val="00CD3CA5"/>
    <w:rsid w:val="00CD4E6F"/>
    <w:rsid w:val="00CE615F"/>
    <w:rsid w:val="00D033C4"/>
    <w:rsid w:val="00D039C6"/>
    <w:rsid w:val="00D120D7"/>
    <w:rsid w:val="00D1389D"/>
    <w:rsid w:val="00D152DB"/>
    <w:rsid w:val="00D228DD"/>
    <w:rsid w:val="00D31428"/>
    <w:rsid w:val="00D34C31"/>
    <w:rsid w:val="00D37534"/>
    <w:rsid w:val="00D37629"/>
    <w:rsid w:val="00D43EC2"/>
    <w:rsid w:val="00D51306"/>
    <w:rsid w:val="00D54E18"/>
    <w:rsid w:val="00D616F4"/>
    <w:rsid w:val="00D63980"/>
    <w:rsid w:val="00D73C37"/>
    <w:rsid w:val="00D82232"/>
    <w:rsid w:val="00D834BD"/>
    <w:rsid w:val="00D83C00"/>
    <w:rsid w:val="00D8587C"/>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7AB4"/>
    <w:rsid w:val="00E20B9B"/>
    <w:rsid w:val="00E27A25"/>
    <w:rsid w:val="00E33C04"/>
    <w:rsid w:val="00E35A24"/>
    <w:rsid w:val="00E35C92"/>
    <w:rsid w:val="00E50DC1"/>
    <w:rsid w:val="00E528EE"/>
    <w:rsid w:val="00E62610"/>
    <w:rsid w:val="00E62A68"/>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7589"/>
    <w:rsid w:val="00ED12CD"/>
    <w:rsid w:val="00ED6343"/>
    <w:rsid w:val="00ED6DFE"/>
    <w:rsid w:val="00EE13E1"/>
    <w:rsid w:val="00EE28B6"/>
    <w:rsid w:val="00EE5651"/>
    <w:rsid w:val="00EF1697"/>
    <w:rsid w:val="00EF2460"/>
    <w:rsid w:val="00F028DE"/>
    <w:rsid w:val="00F06CB9"/>
    <w:rsid w:val="00F13A19"/>
    <w:rsid w:val="00F14268"/>
    <w:rsid w:val="00F2062C"/>
    <w:rsid w:val="00F206D7"/>
    <w:rsid w:val="00F21A67"/>
    <w:rsid w:val="00F25C8C"/>
    <w:rsid w:val="00F27223"/>
    <w:rsid w:val="00F30886"/>
    <w:rsid w:val="00F33905"/>
    <w:rsid w:val="00F33D04"/>
    <w:rsid w:val="00F37D25"/>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igonda.rimsa@riga.lv" TargetMode="External"/><Relationship Id="rId18" Type="http://schemas.openxmlformats.org/officeDocument/2006/relationships/hyperlink" Target="http://www.rigasnami.lv" TargetMode="External"/><Relationship Id="rId26" Type="http://schemas.openxmlformats.org/officeDocument/2006/relationships/hyperlink" Target="http://www.rigasnami.lv" TargetMode="External"/><Relationship Id="rId3" Type="http://schemas.openxmlformats.org/officeDocument/2006/relationships/customXml" Target="../customXml/item3.xml"/><Relationship Id="rId21" Type="http://schemas.openxmlformats.org/officeDocument/2006/relationships/hyperlink" Target="http://www.riga.lv"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pasvaldiba.riga.lv" TargetMode="External"/><Relationship Id="rId25" Type="http://schemas.openxmlformats.org/officeDocument/2006/relationships/hyperlink" Target="http://www.riga.lv"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vni.lv" TargetMode="External"/><Relationship Id="rId20" Type="http://schemas.openxmlformats.org/officeDocument/2006/relationships/hyperlink" Target="mailto:rigonda.rimsa@riga.lv" TargetMode="External"/><Relationship Id="rId29"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snami.lv"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vni.lv" TargetMode="External"/><Relationship Id="rId23" Type="http://schemas.openxmlformats.org/officeDocument/2006/relationships/hyperlink" Target="http://www.riga.lv" TargetMode="External"/><Relationship Id="rId28" Type="http://schemas.openxmlformats.org/officeDocument/2006/relationships/hyperlink" Target="http://www.riga.lv" TargetMode="External"/><Relationship Id="rId10" Type="http://schemas.openxmlformats.org/officeDocument/2006/relationships/endnotes" Target="endnotes.xml"/><Relationship Id="rId19" Type="http://schemas.openxmlformats.org/officeDocument/2006/relationships/hyperlink" Target="mailto:rigonda.rimsa@riga.lv" TargetMode="External"/><Relationship Id="rId31" Type="http://schemas.openxmlformats.org/officeDocument/2006/relationships/hyperlink" Target="https://www.rigasnami.lv/lv/par-mums/personas-datu-aizsardzib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snami.lv" TargetMode="External"/><Relationship Id="rId27" Type="http://schemas.openxmlformats.org/officeDocument/2006/relationships/hyperlink" Target="http://pasvaldiba.riga.lv" TargetMode="External"/><Relationship Id="rId30" Type="http://schemas.openxmlformats.org/officeDocument/2006/relationships/hyperlink" Target="http://www.vni.lv"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2.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65F185-6F21-4436-85D7-4F713D8540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BEEEE3-08ED-4CA6-89EC-094C57BEB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18937</Words>
  <Characters>10795</Characters>
  <Application>Microsoft Office Word</Application>
  <DocSecurity>0</DocSecurity>
  <Lines>89</Lines>
  <Paragraphs>59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Rigonda Rimša</cp:lastModifiedBy>
  <cp:revision>6</cp:revision>
  <cp:lastPrinted>2018-05-22T11:15:00Z</cp:lastPrinted>
  <dcterms:created xsi:type="dcterms:W3CDTF">2021-09-03T07:51:00Z</dcterms:created>
  <dcterms:modified xsi:type="dcterms:W3CDTF">2021-09-20T13:37:00Z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