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63AE4BE5" w:rsidR="004800BE" w:rsidRPr="000D241A" w:rsidRDefault="00B77C56" w:rsidP="0036291F">
      <w:pPr>
        <w:jc w:val="right"/>
        <w:rPr>
          <w:bCs/>
        </w:rPr>
      </w:pPr>
      <w:r>
        <w:rPr>
          <w:bCs/>
        </w:rPr>
        <w:t>2.</w:t>
      </w:r>
      <w:r w:rsidR="0027375A" w:rsidRPr="000D241A">
        <w:rPr>
          <w:bCs/>
        </w:rPr>
        <w:t> pielik</w:t>
      </w:r>
      <w:r w:rsidR="007A59CB" w:rsidRPr="000D241A">
        <w:rPr>
          <w:bCs/>
        </w:rPr>
        <w:t xml:space="preserve">ums </w:t>
      </w:r>
    </w:p>
    <w:p w14:paraId="0F18A366" w14:textId="77777777" w:rsidR="0036291F" w:rsidRPr="0036291F" w:rsidRDefault="00B77C56" w:rsidP="0036291F">
      <w:pPr>
        <w:jc w:val="right"/>
        <w:rPr>
          <w:lang w:eastAsia="lv-LV"/>
        </w:rPr>
      </w:pPr>
      <w:r w:rsidRPr="0036291F">
        <w:rPr>
          <w:lang w:eastAsia="lv-LV"/>
        </w:rPr>
        <w:t>Apstiprināts ar SIA „Rīgas nami”</w:t>
      </w:r>
    </w:p>
    <w:p w14:paraId="3F413448" w14:textId="77777777" w:rsidR="0036291F" w:rsidRPr="00672210" w:rsidRDefault="00B77C56" w:rsidP="0036291F">
      <w:pPr>
        <w:jc w:val="right"/>
        <w:rPr>
          <w:lang w:eastAsia="lv-LV"/>
        </w:rPr>
      </w:pPr>
      <w:r w:rsidRPr="0036291F">
        <w:rPr>
          <w:lang w:eastAsia="lv-LV"/>
        </w:rPr>
        <w:t>Nekustamā īpašu</w:t>
      </w:r>
      <w:r w:rsidRPr="00672210">
        <w:rPr>
          <w:lang w:eastAsia="lv-LV"/>
        </w:rPr>
        <w:t>ma iznomāšanas komisijas</w:t>
      </w:r>
    </w:p>
    <w:p w14:paraId="3219D445" w14:textId="101E2B82" w:rsidR="0036291F" w:rsidRDefault="00B77C56" w:rsidP="006F54F5">
      <w:pPr>
        <w:jc w:val="right"/>
      </w:pPr>
      <w:r>
        <w:rPr>
          <w:noProof/>
          <w:lang w:eastAsia="lv-LV"/>
        </w:rPr>
        <w:t>20</w:t>
      </w:r>
      <w:r w:rsidR="007A59CB">
        <w:rPr>
          <w:noProof/>
          <w:lang w:eastAsia="lv-LV"/>
        </w:rPr>
        <w:t>.01.2022</w:t>
      </w:r>
      <w:r w:rsidR="00493E0D" w:rsidRPr="00672210">
        <w:rPr>
          <w:lang w:eastAsia="lv-LV"/>
        </w:rPr>
        <w:t xml:space="preserve">. </w:t>
      </w:r>
      <w:r w:rsidR="00D914C8" w:rsidRPr="00672210">
        <w:rPr>
          <w:lang w:eastAsia="lv-LV"/>
        </w:rPr>
        <w:t xml:space="preserve">lēmumu </w:t>
      </w:r>
      <w:r w:rsidR="002F1B42">
        <w:rPr>
          <w:lang w:eastAsia="lv-LV"/>
        </w:rPr>
        <w:t xml:space="preserve">Nr. </w:t>
      </w:r>
      <w:r w:rsidR="002F1B42">
        <w:rPr>
          <w:noProof/>
          <w:lang w:eastAsia="lv-LV"/>
        </w:rPr>
        <w:t>RN-2022-3-izs/2.5-1</w:t>
      </w:r>
    </w:p>
    <w:p w14:paraId="5E3CB376" w14:textId="77777777" w:rsidR="00672210" w:rsidRPr="006F54F5" w:rsidRDefault="00672210" w:rsidP="006F54F5">
      <w:pPr>
        <w:jc w:val="right"/>
      </w:pPr>
    </w:p>
    <w:p w14:paraId="3AA8C9F8" w14:textId="3F120A16" w:rsidR="004800BE" w:rsidRPr="000D241A" w:rsidRDefault="00B77C56"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D9EE254" w:rsidR="00DA30E1" w:rsidRDefault="00B77C56" w:rsidP="004800BE">
      <w:pPr>
        <w:tabs>
          <w:tab w:val="left" w:pos="0"/>
          <w:tab w:val="left" w:pos="360"/>
        </w:tabs>
        <w:rPr>
          <w:color w:val="000000"/>
        </w:rPr>
      </w:pPr>
      <w:r>
        <w:rPr>
          <w:color w:val="000000"/>
        </w:rPr>
        <w:t>N</w:t>
      </w:r>
      <w:r w:rsidRPr="00DA30E1">
        <w:rPr>
          <w:color w:val="000000"/>
        </w:rPr>
        <w:t xml:space="preserve">ekustamā īpašuma Rīgā, </w:t>
      </w:r>
      <w:r w:rsidR="00837068">
        <w:rPr>
          <w:color w:val="000000"/>
        </w:rPr>
        <w:t xml:space="preserve">Lāčplēša </w:t>
      </w:r>
      <w:r w:rsidRPr="00DA30E1">
        <w:rPr>
          <w:color w:val="000000"/>
        </w:rPr>
        <w:t xml:space="preserve">ielā </w:t>
      </w:r>
      <w:r w:rsidR="00837068">
        <w:rPr>
          <w:color w:val="000000"/>
        </w:rPr>
        <w:t>60</w:t>
      </w:r>
      <w:r w:rsidRPr="00DA30E1">
        <w:rPr>
          <w:color w:val="000000"/>
        </w:rPr>
        <w:t xml:space="preserve">, kadastra numurs 0100 </w:t>
      </w:r>
      <w:r w:rsidR="00837068">
        <w:rPr>
          <w:color w:val="000000"/>
        </w:rPr>
        <w:t>030 0128</w:t>
      </w:r>
      <w:r w:rsidRPr="00DA30E1">
        <w:rPr>
          <w:color w:val="000000"/>
        </w:rPr>
        <w:t>, sastāvā esošās būves</w:t>
      </w:r>
      <w:r w:rsidR="002F1B42">
        <w:rPr>
          <w:color w:val="000000"/>
        </w:rPr>
        <w:t> </w:t>
      </w:r>
      <w:r w:rsidRPr="00DA30E1">
        <w:rPr>
          <w:color w:val="000000"/>
        </w:rPr>
        <w:t xml:space="preserve">– </w:t>
      </w:r>
      <w:r w:rsidR="00837068">
        <w:rPr>
          <w:color w:val="000000"/>
        </w:rPr>
        <w:t xml:space="preserve">veselības </w:t>
      </w:r>
      <w:r w:rsidR="00BE0CF4">
        <w:rPr>
          <w:color w:val="000000"/>
        </w:rPr>
        <w:t xml:space="preserve">centra ēkas </w:t>
      </w:r>
      <w:r w:rsidRPr="00DA30E1">
        <w:rPr>
          <w:color w:val="000000"/>
        </w:rPr>
        <w:t xml:space="preserve">, kadastra </w:t>
      </w:r>
      <w:r w:rsidRPr="00496ADD">
        <w:rPr>
          <w:color w:val="000000"/>
        </w:rPr>
        <w:t xml:space="preserve">apzīmējums 0100 </w:t>
      </w:r>
      <w:r w:rsidR="00837068">
        <w:rPr>
          <w:color w:val="000000"/>
        </w:rPr>
        <w:t>030</w:t>
      </w:r>
      <w:r w:rsidRPr="00496ADD">
        <w:rPr>
          <w:color w:val="000000"/>
        </w:rPr>
        <w:t xml:space="preserve"> </w:t>
      </w:r>
      <w:r w:rsidR="00837068">
        <w:rPr>
          <w:color w:val="000000"/>
        </w:rPr>
        <w:t xml:space="preserve">0128 </w:t>
      </w:r>
      <w:r w:rsidRPr="00496ADD">
        <w:rPr>
          <w:color w:val="000000"/>
        </w:rPr>
        <w:t xml:space="preserve">001, </w:t>
      </w:r>
      <w:r w:rsidR="00BE0CF4" w:rsidRPr="00496ADD">
        <w:rPr>
          <w:color w:val="000000"/>
        </w:rPr>
        <w:t>telp</w:t>
      </w:r>
      <w:r w:rsidR="00BE0CF4">
        <w:rPr>
          <w:color w:val="000000"/>
        </w:rPr>
        <w:t>u</w:t>
      </w:r>
      <w:r w:rsidR="00BE0CF4" w:rsidRPr="00496ADD">
        <w:rPr>
          <w:color w:val="000000"/>
        </w:rPr>
        <w:t xml:space="preserve"> </w:t>
      </w:r>
      <w:r w:rsidRPr="00496ADD">
        <w:rPr>
          <w:color w:val="000000"/>
        </w:rPr>
        <w:t xml:space="preserve">ar kopējo platību </w:t>
      </w:r>
      <w:r w:rsidR="00837068">
        <w:rPr>
          <w:color w:val="000000"/>
        </w:rPr>
        <w:t>24</w:t>
      </w:r>
      <w:r w:rsidR="00496ADD" w:rsidRPr="00496ADD">
        <w:rPr>
          <w:color w:val="000000"/>
        </w:rPr>
        <w:t>,</w:t>
      </w:r>
      <w:r w:rsidR="00837068">
        <w:rPr>
          <w:color w:val="000000"/>
        </w:rPr>
        <w:t>39</w:t>
      </w:r>
      <w:r w:rsidR="00496ADD" w:rsidRPr="00496ADD">
        <w:rPr>
          <w:color w:val="000000"/>
        </w:rPr>
        <w:t xml:space="preserve"> </w:t>
      </w:r>
      <w:r w:rsidR="00496ADD" w:rsidRPr="00496ADD">
        <w:rPr>
          <w:rFonts w:eastAsia="Calibri"/>
        </w:rPr>
        <w:t>m</w:t>
      </w:r>
      <w:r w:rsidR="00496ADD" w:rsidRPr="00496ADD">
        <w:rPr>
          <w:rFonts w:eastAsia="Calibri"/>
          <w:vertAlign w:val="superscript"/>
        </w:rPr>
        <w:t>2</w:t>
      </w:r>
      <w:r w:rsidR="00496ADD" w:rsidRPr="00496ADD">
        <w:rPr>
          <w:rFonts w:eastAsia="Calibri"/>
        </w:rPr>
        <w:t xml:space="preserve">, </w:t>
      </w:r>
      <w:r w:rsidR="00837068" w:rsidRPr="00177823">
        <w:rPr>
          <w:lang w:eastAsia="lv-LV"/>
        </w:rPr>
        <w:t xml:space="preserve">t.sk. </w:t>
      </w:r>
      <w:r w:rsidR="00837068" w:rsidRPr="00177823">
        <w:rPr>
          <w:rFonts w:eastAsia="Calibri"/>
        </w:rPr>
        <w:t xml:space="preserve">telpu grupas </w:t>
      </w:r>
      <w:r w:rsidR="00BE0CF4">
        <w:rPr>
          <w:rFonts w:eastAsia="Calibri"/>
        </w:rPr>
        <w:t>004</w:t>
      </w:r>
      <w:r w:rsidR="00BE0CF4" w:rsidRPr="00177823">
        <w:rPr>
          <w:rFonts w:eastAsia="Calibri"/>
        </w:rPr>
        <w:t xml:space="preserve"> </w:t>
      </w:r>
      <w:r w:rsidR="00837068" w:rsidRPr="00177823">
        <w:rPr>
          <w:lang w:eastAsia="lv-LV"/>
        </w:rPr>
        <w:t>telpa</w:t>
      </w:r>
      <w:r w:rsidR="00BE0CF4">
        <w:rPr>
          <w:lang w:eastAsia="lv-LV"/>
        </w:rPr>
        <w:t>s</w:t>
      </w:r>
      <w:r w:rsidR="00837068">
        <w:rPr>
          <w:lang w:eastAsia="lv-LV"/>
        </w:rPr>
        <w:t xml:space="preserve"> Nr.</w:t>
      </w:r>
      <w:r w:rsidR="002F1B42">
        <w:rPr>
          <w:lang w:eastAsia="lv-LV"/>
        </w:rPr>
        <w:t xml:space="preserve"> </w:t>
      </w:r>
      <w:r w:rsidR="00837068">
        <w:rPr>
          <w:lang w:eastAsia="lv-LV"/>
        </w:rPr>
        <w:t>2</w:t>
      </w:r>
      <w:r w:rsidR="00837068" w:rsidRPr="00177823">
        <w:rPr>
          <w:lang w:eastAsia="lv-LV"/>
        </w:rPr>
        <w:t xml:space="preserve">, ar platību </w:t>
      </w:r>
      <w:r w:rsidR="00837068">
        <w:rPr>
          <w:rFonts w:eastAsia="Calibri"/>
        </w:rPr>
        <w:t>15</w:t>
      </w:r>
      <w:r w:rsidR="00837068" w:rsidRPr="00177823">
        <w:rPr>
          <w:rFonts w:eastAsia="Calibri"/>
        </w:rPr>
        <w:t>,</w:t>
      </w:r>
      <w:r w:rsidR="00837068">
        <w:rPr>
          <w:rFonts w:eastAsia="Calibri"/>
        </w:rPr>
        <w:t>80</w:t>
      </w:r>
      <w:r w:rsidR="00837068" w:rsidRPr="00177823">
        <w:rPr>
          <w:rFonts w:eastAsia="Calibri"/>
        </w:rPr>
        <w:t xml:space="preserve"> </w:t>
      </w:r>
      <w:r w:rsidR="00837068" w:rsidRPr="00177823">
        <w:rPr>
          <w:lang w:eastAsia="lv-LV"/>
        </w:rPr>
        <w:t xml:space="preserve"> m</w:t>
      </w:r>
      <w:r w:rsidR="00837068" w:rsidRPr="00177823">
        <w:rPr>
          <w:vertAlign w:val="superscript"/>
          <w:lang w:eastAsia="lv-LV"/>
        </w:rPr>
        <w:t>2</w:t>
      </w:r>
      <w:r w:rsidR="00837068" w:rsidRPr="00177823">
        <w:rPr>
          <w:lang w:eastAsia="lv-LV"/>
        </w:rPr>
        <w:t>,</w:t>
      </w:r>
      <w:r w:rsidR="00837068" w:rsidRPr="00177823">
        <w:rPr>
          <w:vertAlign w:val="superscript"/>
          <w:lang w:eastAsia="lv-LV"/>
        </w:rPr>
        <w:t xml:space="preserve"> </w:t>
      </w:r>
      <w:r w:rsidR="00837068">
        <w:rPr>
          <w:lang w:eastAsia="lv-LV"/>
        </w:rPr>
        <w:t xml:space="preserve">telpu grupas </w:t>
      </w:r>
      <w:r w:rsidR="00BE0CF4">
        <w:rPr>
          <w:lang w:eastAsia="lv-LV"/>
        </w:rPr>
        <w:t xml:space="preserve">004 </w:t>
      </w:r>
      <w:r w:rsidR="00837068">
        <w:rPr>
          <w:lang w:eastAsia="lv-LV"/>
        </w:rPr>
        <w:t>telpu Nr.</w:t>
      </w:r>
      <w:r w:rsidR="002F1B42">
        <w:rPr>
          <w:lang w:eastAsia="lv-LV"/>
        </w:rPr>
        <w:t xml:space="preserve"> </w:t>
      </w:r>
      <w:r w:rsidR="00837068">
        <w:rPr>
          <w:lang w:eastAsia="lv-LV"/>
        </w:rPr>
        <w:t>1, 6-9 domājamā</w:t>
      </w:r>
      <w:r w:rsidR="00BE0CF4">
        <w:rPr>
          <w:lang w:eastAsia="lv-LV"/>
        </w:rPr>
        <w:t>s</w:t>
      </w:r>
      <w:r w:rsidR="00837068">
        <w:rPr>
          <w:lang w:eastAsia="lv-LV"/>
        </w:rPr>
        <w:t xml:space="preserve"> daļa</w:t>
      </w:r>
      <w:r w:rsidR="00BE0CF4">
        <w:rPr>
          <w:lang w:eastAsia="lv-LV"/>
        </w:rPr>
        <w:t>s</w:t>
      </w:r>
      <w:r w:rsidR="00837068" w:rsidRPr="00044750">
        <w:rPr>
          <w:lang w:eastAsia="lv-LV"/>
        </w:rPr>
        <w:t xml:space="preserve"> ar platību </w:t>
      </w:r>
      <w:r w:rsidR="00837068">
        <w:rPr>
          <w:lang w:eastAsia="lv-LV"/>
        </w:rPr>
        <w:t>5</w:t>
      </w:r>
      <w:r w:rsidR="00837068" w:rsidRPr="00044750">
        <w:rPr>
          <w:lang w:eastAsia="lv-LV"/>
        </w:rPr>
        <w:t>,</w:t>
      </w:r>
      <w:r w:rsidR="00837068">
        <w:rPr>
          <w:lang w:eastAsia="lv-LV"/>
        </w:rPr>
        <w:t>29</w:t>
      </w:r>
      <w:r w:rsidR="00837068" w:rsidRPr="00044750">
        <w:rPr>
          <w:lang w:eastAsia="lv-LV"/>
        </w:rPr>
        <w:t xml:space="preserve">  m</w:t>
      </w:r>
      <w:r w:rsidR="00837068" w:rsidRPr="00044750">
        <w:rPr>
          <w:vertAlign w:val="superscript"/>
          <w:lang w:eastAsia="lv-LV"/>
        </w:rPr>
        <w:t>2</w:t>
      </w:r>
      <w:r w:rsidR="00837068">
        <w:rPr>
          <w:lang w:eastAsia="lv-LV"/>
        </w:rPr>
        <w:t xml:space="preserve"> </w:t>
      </w:r>
      <w:r w:rsidR="00837068" w:rsidRPr="00044750">
        <w:rPr>
          <w:lang w:eastAsia="lv-LV"/>
        </w:rPr>
        <w:t>un</w:t>
      </w:r>
      <w:r w:rsidR="00837068" w:rsidRPr="00177823">
        <w:rPr>
          <w:lang w:eastAsia="lv-LV"/>
        </w:rPr>
        <w:t xml:space="preserve"> iznomāj</w:t>
      </w:r>
      <w:r w:rsidR="00837068" w:rsidRPr="000D241A">
        <w:rPr>
          <w:lang w:eastAsia="lv-LV"/>
        </w:rPr>
        <w:t>amo koplietošanas telpu domājamā</w:t>
      </w:r>
      <w:r w:rsidR="00BE0CF4">
        <w:rPr>
          <w:lang w:eastAsia="lv-LV"/>
        </w:rPr>
        <w:t>s</w:t>
      </w:r>
      <w:r w:rsidR="00837068" w:rsidRPr="000D241A">
        <w:rPr>
          <w:lang w:eastAsia="lv-LV"/>
        </w:rPr>
        <w:t xml:space="preserve"> daļa</w:t>
      </w:r>
      <w:r w:rsidR="00BE0CF4">
        <w:rPr>
          <w:lang w:eastAsia="lv-LV"/>
        </w:rPr>
        <w:t>s</w:t>
      </w:r>
      <w:r w:rsidR="00837068" w:rsidRPr="000D241A">
        <w:rPr>
          <w:lang w:eastAsia="lv-LV"/>
        </w:rPr>
        <w:t xml:space="preserve"> ar platību </w:t>
      </w:r>
      <w:r w:rsidR="00837068">
        <w:rPr>
          <w:lang w:eastAsia="lv-LV"/>
        </w:rPr>
        <w:t>3,30</w:t>
      </w:r>
      <w:r w:rsidR="00837068" w:rsidRPr="000D241A">
        <w:rPr>
          <w:lang w:eastAsia="lv-LV"/>
        </w:rPr>
        <w:t xml:space="preserve"> m</w:t>
      </w:r>
      <w:r w:rsidR="00837068" w:rsidRPr="000D241A">
        <w:rPr>
          <w:vertAlign w:val="superscript"/>
          <w:lang w:eastAsia="lv-LV"/>
        </w:rPr>
        <w:t>2</w:t>
      </w:r>
      <w:r w:rsidRPr="00DA30E1">
        <w:rPr>
          <w:color w:val="000000"/>
        </w:rPr>
        <w:t>, nomas tiesību izsolei</w:t>
      </w:r>
      <w:r w:rsidR="00B40AC2">
        <w:rPr>
          <w:color w:val="000000"/>
        </w:rPr>
        <w:t>.</w:t>
      </w:r>
    </w:p>
    <w:p w14:paraId="4AF385FD" w14:textId="2220ED1E" w:rsidR="004800BE" w:rsidRDefault="004800BE" w:rsidP="004800BE">
      <w:pPr>
        <w:jc w:val="right"/>
        <w:rPr>
          <w:color w:val="000000"/>
        </w:rPr>
      </w:pPr>
    </w:p>
    <w:p w14:paraId="64355B7B" w14:textId="77777777" w:rsidR="00AE1F4E" w:rsidRPr="000D241A" w:rsidRDefault="00AE1F4E" w:rsidP="004800BE">
      <w:pPr>
        <w:jc w:val="right"/>
        <w:rPr>
          <w:color w:val="000000"/>
        </w:rPr>
      </w:pPr>
    </w:p>
    <w:p w14:paraId="518D0FED" w14:textId="3F5D0F08" w:rsidR="00151592" w:rsidRPr="00151592" w:rsidRDefault="00B77C56" w:rsidP="00151592">
      <w:pPr>
        <w:jc w:val="right"/>
      </w:pPr>
      <w:r w:rsidRPr="00151592">
        <w:t xml:space="preserve">Izsole tiek rīkota, pamatojoties uz „SIA „Rīgas nami” </w:t>
      </w:r>
    </w:p>
    <w:p w14:paraId="2BA8E82A" w14:textId="77777777" w:rsidR="00151592" w:rsidRPr="00151592" w:rsidRDefault="00B77C56" w:rsidP="00151592">
      <w:pPr>
        <w:jc w:val="right"/>
      </w:pPr>
      <w:r w:rsidRPr="00151592">
        <w:t>2018. gada 31. augusta iekšējiem noteikumiem Nr. RN-18-12-not</w:t>
      </w:r>
    </w:p>
    <w:p w14:paraId="09DF70C6" w14:textId="77777777" w:rsidR="00151592" w:rsidRPr="00151592" w:rsidRDefault="00B77C56" w:rsidP="00151592">
      <w:pPr>
        <w:jc w:val="right"/>
      </w:pPr>
      <w:r w:rsidRPr="00151592">
        <w:t xml:space="preserve"> “SIA “Rīgas nami” piederošā nekustamā īpašuma iznomāšanas</w:t>
      </w:r>
    </w:p>
    <w:p w14:paraId="5BF6036A" w14:textId="77777777" w:rsidR="00151592" w:rsidRPr="00151592" w:rsidRDefault="00B77C56" w:rsidP="00151592">
      <w:pPr>
        <w:jc w:val="right"/>
      </w:pPr>
      <w:r w:rsidRPr="00151592">
        <w:t xml:space="preserve"> un nomas maksas noteikšanas kārtības noteikumiem” un</w:t>
      </w:r>
    </w:p>
    <w:p w14:paraId="07EDEF26" w14:textId="77777777" w:rsidR="00151592" w:rsidRPr="00151592" w:rsidRDefault="00B77C56" w:rsidP="00151592">
      <w:pPr>
        <w:jc w:val="right"/>
      </w:pPr>
      <w:r w:rsidRPr="00151592">
        <w:t>Ministru kabineta 2018. gada 20. februāra noteikumiem Nr. 97</w:t>
      </w:r>
    </w:p>
    <w:p w14:paraId="4DFC3F06" w14:textId="77777777" w:rsidR="00151592" w:rsidRPr="00151592" w:rsidRDefault="00B77C56"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B77C56"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B77C56"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B77C56"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B77C56"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B77C56" w:rsidP="004656A4">
      <w:pPr>
        <w:autoSpaceDE w:val="0"/>
        <w:autoSpaceDN w:val="0"/>
        <w:adjustRightInd w:val="0"/>
        <w:ind w:left="567"/>
      </w:pPr>
      <w:r>
        <w:t>tālrunis 67 181 177</w:t>
      </w:r>
      <w:r w:rsidRPr="000D241A">
        <w:t>;</w:t>
      </w:r>
    </w:p>
    <w:p w14:paraId="594DADDB" w14:textId="29B6CEEC" w:rsidR="004800BE" w:rsidRPr="000D241A" w:rsidRDefault="00B77C56"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B77C56"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B77C56"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B77C56"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4B18142E" w:rsidR="00F6445E" w:rsidRPr="004612B3" w:rsidRDefault="00B77C56"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837068">
        <w:rPr>
          <w:color w:val="000000"/>
          <w:lang w:val="lv-LV"/>
        </w:rPr>
        <w:t>Lāčplēša</w:t>
      </w:r>
      <w:r w:rsidR="00D039C6">
        <w:rPr>
          <w:color w:val="000000"/>
          <w:lang w:val="lv-LV"/>
        </w:rPr>
        <w:t xml:space="preserve"> ielā </w:t>
      </w:r>
      <w:r w:rsidR="00837068">
        <w:rPr>
          <w:color w:val="000000"/>
          <w:lang w:val="lv-LV"/>
        </w:rPr>
        <w:t>60</w:t>
      </w:r>
      <w:r w:rsidRPr="000D241A">
        <w:t xml:space="preserve">, kadastra numurs </w:t>
      </w:r>
      <w:r w:rsidR="00D039C6" w:rsidRPr="00D039C6">
        <w:rPr>
          <w:color w:val="000000"/>
        </w:rPr>
        <w:t xml:space="preserve">0100 </w:t>
      </w:r>
      <w:r w:rsidR="00837068">
        <w:rPr>
          <w:color w:val="000000"/>
          <w:lang w:val="lv-LV"/>
        </w:rPr>
        <w:t>030</w:t>
      </w:r>
      <w:r w:rsidR="00D039C6" w:rsidRPr="00D039C6">
        <w:rPr>
          <w:color w:val="000000"/>
        </w:rPr>
        <w:t xml:space="preserve"> </w:t>
      </w:r>
      <w:r w:rsidR="00837068">
        <w:rPr>
          <w:color w:val="000000"/>
          <w:lang w:val="lv-LV"/>
        </w:rPr>
        <w:t>0128</w:t>
      </w:r>
      <w:r w:rsidRPr="000D241A">
        <w:t xml:space="preserve">, sastāvā esošas ēkas, kadastra apzīmējums </w:t>
      </w:r>
      <w:r w:rsidR="00D039C6" w:rsidRPr="00D039C6">
        <w:rPr>
          <w:color w:val="000000"/>
        </w:rPr>
        <w:t xml:space="preserve">0100 </w:t>
      </w:r>
      <w:r w:rsidR="00837068">
        <w:rPr>
          <w:color w:val="000000"/>
          <w:lang w:val="lv-LV"/>
        </w:rPr>
        <w:t>030</w:t>
      </w:r>
      <w:r w:rsidR="00D039C6" w:rsidRPr="00D039C6">
        <w:rPr>
          <w:color w:val="000000"/>
        </w:rPr>
        <w:t xml:space="preserve"> </w:t>
      </w:r>
      <w:r w:rsidR="00837068">
        <w:rPr>
          <w:color w:val="000000"/>
          <w:lang w:val="lv-LV"/>
        </w:rPr>
        <w:t xml:space="preserve">0128 </w:t>
      </w:r>
      <w:r w:rsidR="00D039C6">
        <w:rPr>
          <w:color w:val="000000"/>
          <w:lang w:val="lv-LV"/>
        </w:rPr>
        <w:t>001</w:t>
      </w:r>
      <w:r w:rsidRPr="000D241A">
        <w:t xml:space="preserve">, </w:t>
      </w:r>
      <w:r w:rsidR="00837068" w:rsidRPr="00496ADD">
        <w:rPr>
          <w:color w:val="000000"/>
        </w:rPr>
        <w:t>telp</w:t>
      </w:r>
      <w:r w:rsidR="00837068">
        <w:rPr>
          <w:color w:val="000000"/>
        </w:rPr>
        <w:t>ām</w:t>
      </w:r>
      <w:r w:rsidR="00837068" w:rsidRPr="00496ADD">
        <w:rPr>
          <w:color w:val="000000"/>
        </w:rPr>
        <w:t xml:space="preserve"> ar kopējo platību </w:t>
      </w:r>
      <w:r w:rsidR="00837068">
        <w:rPr>
          <w:color w:val="000000"/>
        </w:rPr>
        <w:t>24</w:t>
      </w:r>
      <w:r w:rsidR="00837068" w:rsidRPr="00496ADD">
        <w:rPr>
          <w:color w:val="000000"/>
        </w:rPr>
        <w:t>,</w:t>
      </w:r>
      <w:r w:rsidR="00837068">
        <w:rPr>
          <w:color w:val="000000"/>
        </w:rPr>
        <w:t>39</w:t>
      </w:r>
      <w:r w:rsidR="00837068" w:rsidRPr="00496ADD">
        <w:rPr>
          <w:color w:val="000000"/>
        </w:rPr>
        <w:t xml:space="preserve"> </w:t>
      </w:r>
      <w:r w:rsidR="00837068" w:rsidRPr="00496ADD">
        <w:rPr>
          <w:rFonts w:eastAsia="Calibri"/>
        </w:rPr>
        <w:t>m</w:t>
      </w:r>
      <w:r w:rsidR="00837068" w:rsidRPr="00496ADD">
        <w:rPr>
          <w:rFonts w:eastAsia="Calibri"/>
          <w:vertAlign w:val="superscript"/>
        </w:rPr>
        <w:t>2</w:t>
      </w:r>
      <w:r w:rsidR="00837068" w:rsidRPr="00496ADD">
        <w:rPr>
          <w:rFonts w:eastAsia="Calibri"/>
        </w:rPr>
        <w:t xml:space="preserve">, </w:t>
      </w:r>
      <w:r w:rsidR="00837068" w:rsidRPr="00177823">
        <w:rPr>
          <w:lang w:eastAsia="lv-LV"/>
        </w:rPr>
        <w:t xml:space="preserve">t.sk. </w:t>
      </w:r>
      <w:r w:rsidR="00837068" w:rsidRPr="00177823">
        <w:rPr>
          <w:rFonts w:eastAsia="Calibri"/>
        </w:rPr>
        <w:t xml:space="preserve">telpu grupas </w:t>
      </w:r>
      <w:r w:rsidR="00837068">
        <w:rPr>
          <w:rFonts w:eastAsia="Calibri"/>
        </w:rPr>
        <w:t>0</w:t>
      </w:r>
      <w:r>
        <w:rPr>
          <w:rFonts w:eastAsia="Calibri"/>
          <w:lang w:val="lv-LV"/>
        </w:rPr>
        <w:t>0</w:t>
      </w:r>
      <w:r w:rsidR="00837068">
        <w:rPr>
          <w:rFonts w:eastAsia="Calibri"/>
        </w:rPr>
        <w:t>4</w:t>
      </w:r>
      <w:r w:rsidR="00837068" w:rsidRPr="00177823">
        <w:rPr>
          <w:rFonts w:eastAsia="Calibri"/>
        </w:rPr>
        <w:t xml:space="preserve"> </w:t>
      </w:r>
      <w:r w:rsidR="00837068" w:rsidRPr="00177823">
        <w:rPr>
          <w:lang w:eastAsia="lv-LV"/>
        </w:rPr>
        <w:t>telpa</w:t>
      </w:r>
      <w:r w:rsidR="00837068">
        <w:rPr>
          <w:lang w:eastAsia="lv-LV"/>
        </w:rPr>
        <w:t xml:space="preserve"> Nr.</w:t>
      </w:r>
      <w:r w:rsidR="002F1B42">
        <w:rPr>
          <w:lang w:val="lv-LV" w:eastAsia="lv-LV"/>
        </w:rPr>
        <w:t xml:space="preserve"> </w:t>
      </w:r>
      <w:r w:rsidR="00837068">
        <w:rPr>
          <w:lang w:eastAsia="lv-LV"/>
        </w:rPr>
        <w:t>2</w:t>
      </w:r>
      <w:r w:rsidR="00837068" w:rsidRPr="00177823">
        <w:rPr>
          <w:lang w:eastAsia="lv-LV"/>
        </w:rPr>
        <w:t xml:space="preserve">, ar platību </w:t>
      </w:r>
      <w:r w:rsidR="00837068">
        <w:rPr>
          <w:rFonts w:eastAsia="Calibri"/>
        </w:rPr>
        <w:t>15</w:t>
      </w:r>
      <w:r w:rsidR="00837068" w:rsidRPr="00177823">
        <w:rPr>
          <w:rFonts w:eastAsia="Calibri"/>
        </w:rPr>
        <w:t>,</w:t>
      </w:r>
      <w:r w:rsidR="00837068">
        <w:rPr>
          <w:rFonts w:eastAsia="Calibri"/>
        </w:rPr>
        <w:t>80</w:t>
      </w:r>
      <w:r w:rsidR="00837068" w:rsidRPr="00177823">
        <w:rPr>
          <w:rFonts w:eastAsia="Calibri"/>
        </w:rPr>
        <w:t xml:space="preserve"> </w:t>
      </w:r>
      <w:r w:rsidR="00837068" w:rsidRPr="00177823">
        <w:rPr>
          <w:lang w:eastAsia="lv-LV"/>
        </w:rPr>
        <w:t xml:space="preserve"> m</w:t>
      </w:r>
      <w:r w:rsidR="00837068" w:rsidRPr="00177823">
        <w:rPr>
          <w:vertAlign w:val="superscript"/>
          <w:lang w:eastAsia="lv-LV"/>
        </w:rPr>
        <w:t>2</w:t>
      </w:r>
      <w:r w:rsidR="00837068" w:rsidRPr="00177823">
        <w:rPr>
          <w:lang w:eastAsia="lv-LV"/>
        </w:rPr>
        <w:t>,</w:t>
      </w:r>
      <w:r w:rsidR="00837068" w:rsidRPr="00177823">
        <w:rPr>
          <w:vertAlign w:val="superscript"/>
          <w:lang w:eastAsia="lv-LV"/>
        </w:rPr>
        <w:t xml:space="preserve"> </w:t>
      </w:r>
      <w:r w:rsidR="00837068">
        <w:rPr>
          <w:lang w:eastAsia="lv-LV"/>
        </w:rPr>
        <w:t>telpu grupas 0</w:t>
      </w:r>
      <w:r>
        <w:rPr>
          <w:lang w:val="lv-LV" w:eastAsia="lv-LV"/>
        </w:rPr>
        <w:t>0</w:t>
      </w:r>
      <w:r w:rsidR="00837068">
        <w:rPr>
          <w:lang w:eastAsia="lv-LV"/>
        </w:rPr>
        <w:t>4 telpu Nr.</w:t>
      </w:r>
      <w:r w:rsidR="002F1B42">
        <w:rPr>
          <w:lang w:val="lv-LV" w:eastAsia="lv-LV"/>
        </w:rPr>
        <w:t xml:space="preserve"> </w:t>
      </w:r>
      <w:r w:rsidR="00837068">
        <w:rPr>
          <w:lang w:eastAsia="lv-LV"/>
        </w:rPr>
        <w:t>1, 6-9 domājamā daļa</w:t>
      </w:r>
      <w:r w:rsidR="00837068" w:rsidRPr="00044750">
        <w:rPr>
          <w:lang w:eastAsia="lv-LV"/>
        </w:rPr>
        <w:t xml:space="preserve"> ar platību </w:t>
      </w:r>
      <w:r w:rsidR="00837068">
        <w:rPr>
          <w:lang w:eastAsia="lv-LV"/>
        </w:rPr>
        <w:t>5</w:t>
      </w:r>
      <w:r w:rsidR="00837068" w:rsidRPr="00044750">
        <w:rPr>
          <w:lang w:eastAsia="lv-LV"/>
        </w:rPr>
        <w:t>,</w:t>
      </w:r>
      <w:r w:rsidR="00837068">
        <w:rPr>
          <w:lang w:eastAsia="lv-LV"/>
        </w:rPr>
        <w:t>29</w:t>
      </w:r>
      <w:r w:rsidR="00837068" w:rsidRPr="00044750">
        <w:rPr>
          <w:lang w:eastAsia="lv-LV"/>
        </w:rPr>
        <w:t xml:space="preserve">  m</w:t>
      </w:r>
      <w:r w:rsidR="00837068" w:rsidRPr="00044750">
        <w:rPr>
          <w:vertAlign w:val="superscript"/>
          <w:lang w:eastAsia="lv-LV"/>
        </w:rPr>
        <w:t>2</w:t>
      </w:r>
      <w:r w:rsidR="00837068">
        <w:rPr>
          <w:lang w:eastAsia="lv-LV"/>
        </w:rPr>
        <w:t xml:space="preserve"> </w:t>
      </w:r>
      <w:r w:rsidR="00837068" w:rsidRPr="00044750">
        <w:rPr>
          <w:lang w:eastAsia="lv-LV"/>
        </w:rPr>
        <w:t>un</w:t>
      </w:r>
      <w:r w:rsidR="00837068" w:rsidRPr="00177823">
        <w:rPr>
          <w:lang w:eastAsia="lv-LV"/>
        </w:rPr>
        <w:t xml:space="preserve"> iznomāj</w:t>
      </w:r>
      <w:r w:rsidR="00837068" w:rsidRPr="000D241A">
        <w:rPr>
          <w:lang w:eastAsia="lv-LV"/>
        </w:rPr>
        <w:t xml:space="preserve">amo koplietošanas telpu domājamā daļa ar platību </w:t>
      </w:r>
      <w:r w:rsidR="00837068">
        <w:rPr>
          <w:lang w:eastAsia="lv-LV"/>
        </w:rPr>
        <w:t>3,30</w:t>
      </w:r>
      <w:r w:rsidR="00837068" w:rsidRPr="000D241A">
        <w:rPr>
          <w:lang w:eastAsia="lv-LV"/>
        </w:rPr>
        <w:t xml:space="preserve"> m</w:t>
      </w:r>
      <w:r w:rsidR="00837068" w:rsidRPr="000D241A">
        <w:rPr>
          <w:vertAlign w:val="superscript"/>
          <w:lang w:eastAsia="lv-LV"/>
        </w:rPr>
        <w:t>2</w:t>
      </w:r>
      <w:r w:rsidRPr="000D241A">
        <w:t xml:space="preserve"> (turpmāk – Īpašums).</w:t>
      </w:r>
      <w:r w:rsidR="00ED13F0">
        <w:rPr>
          <w:lang w:val="lv-LV"/>
        </w:rPr>
        <w:t xml:space="preserve"> </w:t>
      </w:r>
    </w:p>
    <w:p w14:paraId="79B86AC7" w14:textId="5DDC1E87" w:rsidR="005336B2" w:rsidRPr="00FF3581" w:rsidRDefault="00B77C56"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837068">
        <w:rPr>
          <w:b/>
        </w:rPr>
        <w:t>pakalpojumu sniegšana un/</w:t>
      </w:r>
      <w:r w:rsidR="00FF3581" w:rsidRPr="00FF3581">
        <w:rPr>
          <w:b/>
        </w:rPr>
        <w:t>vai biroja izvietošana</w:t>
      </w:r>
      <w:r w:rsidR="00D709E6" w:rsidRPr="00FF3581">
        <w:rPr>
          <w:b/>
          <w:w w:val="101"/>
        </w:rPr>
        <w:t>.</w:t>
      </w:r>
    </w:p>
    <w:p w14:paraId="1643804B" w14:textId="0D686A08" w:rsidR="004800BE" w:rsidRPr="000D241A" w:rsidRDefault="00B77C56"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B77C56"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4C13017" w:rsidR="004800BE" w:rsidRPr="000D241A" w:rsidRDefault="00B77C56"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837068">
        <w:rPr>
          <w:color w:val="000000"/>
        </w:rPr>
        <w:t>5831</w:t>
      </w:r>
      <w:r w:rsidRPr="000D241A">
        <w:t>.</w:t>
      </w:r>
    </w:p>
    <w:p w14:paraId="6D2F0DEC" w14:textId="45BB2D16" w:rsidR="004800BE" w:rsidRPr="000D241A" w:rsidRDefault="00B77C56" w:rsidP="00F06CB9">
      <w:pPr>
        <w:numPr>
          <w:ilvl w:val="1"/>
          <w:numId w:val="35"/>
        </w:numPr>
      </w:pPr>
      <w:r w:rsidRPr="000D241A">
        <w:t xml:space="preserve">Īpašums saistīts ar zemesgabalu Rīgā, </w:t>
      </w:r>
      <w:r w:rsidR="00837068">
        <w:rPr>
          <w:color w:val="000000"/>
        </w:rPr>
        <w:t>Lāčplēša</w:t>
      </w:r>
      <w:r w:rsidR="00F06CB9" w:rsidRPr="00F06CB9">
        <w:rPr>
          <w:color w:val="000000"/>
        </w:rPr>
        <w:t xml:space="preserve"> ielā </w:t>
      </w:r>
      <w:r w:rsidR="00837068">
        <w:rPr>
          <w:color w:val="000000"/>
        </w:rPr>
        <w:t>60</w:t>
      </w:r>
      <w:r w:rsidR="00F06CB9" w:rsidRPr="00F06CB9">
        <w:rPr>
          <w:color w:val="000000"/>
        </w:rPr>
        <w:t xml:space="preserve">, Rīgā, kadastra apzīmējums 0100 </w:t>
      </w:r>
      <w:r w:rsidR="00837068">
        <w:rPr>
          <w:color w:val="000000"/>
        </w:rPr>
        <w:t>030</w:t>
      </w:r>
      <w:r w:rsidR="00F06CB9" w:rsidRPr="00F06CB9">
        <w:rPr>
          <w:color w:val="000000"/>
        </w:rPr>
        <w:t xml:space="preserve"> </w:t>
      </w:r>
      <w:r w:rsidR="00837068">
        <w:rPr>
          <w:color w:val="000000"/>
        </w:rPr>
        <w:t>0128</w:t>
      </w:r>
      <w:r w:rsidR="00F06CB9" w:rsidRPr="00F06CB9">
        <w:rPr>
          <w:color w:val="000000"/>
        </w:rPr>
        <w:t xml:space="preserve">, ar kopējo platību </w:t>
      </w:r>
      <w:r w:rsidR="00837068">
        <w:rPr>
          <w:color w:val="000000"/>
        </w:rPr>
        <w:t>1073</w:t>
      </w:r>
      <w:r w:rsidR="00F06CB9" w:rsidRPr="00F06CB9">
        <w:rPr>
          <w:color w:val="000000"/>
        </w:rPr>
        <w:t xml:space="preserve">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AECE2CE" w:rsidR="004800BE" w:rsidRPr="000D241A" w:rsidRDefault="00B77C56" w:rsidP="004656A4">
      <w:pPr>
        <w:numPr>
          <w:ilvl w:val="1"/>
          <w:numId w:val="35"/>
        </w:numPr>
        <w:tabs>
          <w:tab w:val="num" w:pos="0"/>
          <w:tab w:val="num" w:pos="540"/>
          <w:tab w:val="left" w:pos="720"/>
        </w:tabs>
        <w:ind w:left="567" w:hanging="567"/>
      </w:pPr>
      <w:r w:rsidRPr="000D241A">
        <w:lastRenderedPageBreak/>
        <w:t xml:space="preserve"> Izsoles drošības </w:t>
      </w:r>
      <w:r w:rsidRPr="000D3B90">
        <w:t xml:space="preserve">nauda ir </w:t>
      </w:r>
      <w:r w:rsidR="00130796">
        <w:rPr>
          <w:b/>
          <w:color w:val="000000"/>
        </w:rPr>
        <w:t>5</w:t>
      </w:r>
      <w:r w:rsidR="000D3B90" w:rsidRPr="000D3B90">
        <w:rPr>
          <w:b/>
          <w:color w:val="000000"/>
        </w:rPr>
        <w:t>50,00</w:t>
      </w:r>
      <w:r w:rsidRPr="000D3B90">
        <w:t xml:space="preserve"> </w:t>
      </w:r>
      <w:r w:rsidRPr="000D3B90">
        <w:rPr>
          <w:b/>
        </w:rPr>
        <w:t>EUR</w:t>
      </w:r>
      <w:r w:rsidRPr="000D3B90">
        <w:t xml:space="preserve"> (</w:t>
      </w:r>
      <w:r w:rsidR="00130796">
        <w:rPr>
          <w:color w:val="000000"/>
        </w:rPr>
        <w:t xml:space="preserve">pieci </w:t>
      </w:r>
      <w:r w:rsidR="000D3B90" w:rsidRPr="000D3B90">
        <w:rPr>
          <w:color w:val="000000"/>
        </w:rPr>
        <w:t>simti</w:t>
      </w:r>
      <w:r w:rsidR="00E50DC1" w:rsidRPr="000D3B90">
        <w:t xml:space="preserve"> </w:t>
      </w:r>
      <w:r w:rsidR="000D3B90" w:rsidRPr="000D3B90">
        <w:t xml:space="preserve">piecdesmit </w:t>
      </w:r>
      <w:proofErr w:type="spellStart"/>
      <w:r w:rsidRPr="000D3B90">
        <w:rPr>
          <w:i/>
        </w:rPr>
        <w:t>euro</w:t>
      </w:r>
      <w:proofErr w:type="spellEnd"/>
      <w:r w:rsidRPr="000D3B90">
        <w:rPr>
          <w:i/>
        </w:rPr>
        <w:t xml:space="preserve"> </w:t>
      </w:r>
      <w:r w:rsidRPr="000D3B90">
        <w:t xml:space="preserve">un </w:t>
      </w:r>
      <w:r w:rsidR="00AD7196" w:rsidRPr="000D3B90">
        <w:rPr>
          <w:color w:val="000000"/>
        </w:rPr>
        <w:t>0</w:t>
      </w:r>
      <w:r w:rsidRPr="000D3B90">
        <w:t xml:space="preserve"> centi)</w:t>
      </w:r>
      <w:r w:rsidR="00BD468D" w:rsidRPr="000D3B90">
        <w:t>,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B77C56"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1BE04226" w:rsidR="00696802" w:rsidRPr="000D241A" w:rsidRDefault="00B77C56"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w:t>
      </w:r>
      <w:r w:rsidRPr="000D3B90">
        <w:rPr>
          <w:lang w:val="lv-LV"/>
        </w:rPr>
        <w:t xml:space="preserve">ir </w:t>
      </w:r>
      <w:r w:rsidR="00365BDB" w:rsidRPr="000D3B90">
        <w:rPr>
          <w:b/>
          <w:color w:val="000000"/>
          <w:lang w:val="lv-LV"/>
        </w:rPr>
        <w:t>3</w:t>
      </w:r>
      <w:r w:rsidR="006754FD" w:rsidRPr="000D3B90">
        <w:rPr>
          <w:b/>
          <w:color w:val="000000"/>
          <w:lang w:val="lv-LV"/>
        </w:rPr>
        <w:t>,00</w:t>
      </w:r>
      <w:r w:rsidRPr="000D3B90">
        <w:rPr>
          <w:b/>
          <w:lang w:val="lv-LV"/>
        </w:rPr>
        <w:t xml:space="preserve"> EUR /m</w:t>
      </w:r>
      <w:r w:rsidRPr="000D3B90">
        <w:rPr>
          <w:b/>
          <w:vertAlign w:val="superscript"/>
          <w:lang w:val="lv-LV"/>
        </w:rPr>
        <w:t>2</w:t>
      </w:r>
      <w:r w:rsidRPr="000D3B90">
        <w:rPr>
          <w:lang w:val="lv-LV"/>
        </w:rPr>
        <w:t xml:space="preserve"> (bez PVN) mēnesī.</w:t>
      </w:r>
    </w:p>
    <w:p w14:paraId="1E6983A0" w14:textId="09E7AAA4" w:rsidR="00696802" w:rsidRPr="000D241A" w:rsidRDefault="00B77C56"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w:t>
      </w:r>
      <w:r w:rsidR="000D3B90">
        <w:rPr>
          <w:b/>
          <w:lang w:val="lv-LV" w:eastAsia="lv-LV"/>
        </w:rPr>
        <w:t>3</w:t>
      </w:r>
      <w:r w:rsidR="006754FD" w:rsidRPr="003726E4">
        <w:rPr>
          <w:b/>
          <w:lang w:val="lv-LV" w:eastAsia="lv-LV"/>
        </w:rPr>
        <w:t>0 EUR/m</w:t>
      </w:r>
      <w:r w:rsidR="006754FD" w:rsidRPr="003726E4">
        <w:rPr>
          <w:b/>
          <w:vertAlign w:val="superscript"/>
          <w:lang w:val="lv-LV" w:eastAsia="lv-LV"/>
        </w:rPr>
        <w:t>2</w:t>
      </w:r>
      <w:r w:rsidRPr="000D241A">
        <w:rPr>
          <w:lang w:val="lv-LV"/>
        </w:rPr>
        <w:t>.</w:t>
      </w:r>
    </w:p>
    <w:p w14:paraId="50EB554F" w14:textId="13A0602F" w:rsidR="004800BE" w:rsidRPr="000D241A" w:rsidRDefault="00B77C56" w:rsidP="004656A4">
      <w:pPr>
        <w:pStyle w:val="ListParagraph"/>
        <w:numPr>
          <w:ilvl w:val="1"/>
          <w:numId w:val="35"/>
        </w:numPr>
        <w:tabs>
          <w:tab w:val="clear" w:pos="574"/>
          <w:tab w:val="num" w:pos="0"/>
        </w:tabs>
        <w:ind w:left="567" w:hanging="567"/>
        <w:jc w:val="both"/>
        <w:rPr>
          <w:lang w:val="lv-LV"/>
        </w:rPr>
      </w:pPr>
      <w:r w:rsidRPr="00ED13F0">
        <w:rPr>
          <w:color w:val="000000"/>
          <w:lang w:val="lv-LV"/>
        </w:rPr>
        <w:t xml:space="preserve">Nomas līgums tiek slēgts nomas līgumā noteiktajā kārtībā uz termiņu līdz </w:t>
      </w:r>
      <w:r w:rsidR="00F72622" w:rsidRPr="00ED13F0">
        <w:rPr>
          <w:color w:val="000000"/>
          <w:lang w:val="lv-LV"/>
        </w:rPr>
        <w:t>202</w:t>
      </w:r>
      <w:r w:rsidR="00365BDB">
        <w:rPr>
          <w:color w:val="000000"/>
          <w:lang w:val="lv-LV"/>
        </w:rPr>
        <w:t>8</w:t>
      </w:r>
      <w:r w:rsidR="00F72622" w:rsidRPr="00ED13F0">
        <w:rPr>
          <w:color w:val="000000"/>
          <w:lang w:val="lv-LV"/>
        </w:rPr>
        <w:t>.</w:t>
      </w:r>
      <w:r w:rsidR="002F1B42">
        <w:rPr>
          <w:color w:val="000000"/>
          <w:lang w:val="lv-LV"/>
        </w:rPr>
        <w:t> </w:t>
      </w:r>
      <w:r w:rsidR="00F72622" w:rsidRPr="00ED13F0">
        <w:rPr>
          <w:color w:val="000000"/>
          <w:lang w:val="lv-LV"/>
        </w:rPr>
        <w:t xml:space="preserve">gada </w:t>
      </w:r>
      <w:r w:rsidR="00471D0F">
        <w:rPr>
          <w:color w:val="000000"/>
          <w:lang w:val="lv-LV"/>
        </w:rPr>
        <w:t>31</w:t>
      </w:r>
      <w:r w:rsidR="00F72622" w:rsidRPr="00ED13F0">
        <w:rPr>
          <w:color w:val="000000"/>
          <w:lang w:val="lv-LV"/>
        </w:rPr>
        <w:t>.</w:t>
      </w:r>
      <w:r w:rsidR="00420BE4">
        <w:rPr>
          <w:color w:val="000000"/>
          <w:lang w:val="lv-LV"/>
        </w:rPr>
        <w:t> </w:t>
      </w:r>
      <w:r w:rsidR="00365BDB">
        <w:rPr>
          <w:lang w:val="lv-LV"/>
        </w:rPr>
        <w:t>janvārim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B77C56"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B77C56"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B77C56"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F7E8C6D" w14:textId="4952D009" w:rsidR="000D3B90" w:rsidRPr="000D3B90" w:rsidRDefault="00B77C56" w:rsidP="000D3B90">
      <w:pPr>
        <w:numPr>
          <w:ilvl w:val="1"/>
          <w:numId w:val="35"/>
        </w:numPr>
        <w:tabs>
          <w:tab w:val="clear" w:pos="574"/>
          <w:tab w:val="num" w:pos="0"/>
        </w:tabs>
        <w:ind w:left="567" w:hanging="567"/>
      </w:pPr>
      <w:r w:rsidRPr="000D241A">
        <w:t>Kopā ar Īpašumu nomnieka lietošanā tiek nodota zemesgabala</w:t>
      </w:r>
      <w:r>
        <w:t xml:space="preserve"> Lāčplēša ielā 60, Rīgā, </w:t>
      </w:r>
      <w:r w:rsidRPr="000D241A">
        <w:t xml:space="preserve"> kadastra numurs</w:t>
      </w:r>
      <w:r>
        <w:t xml:space="preserve"> 0100 030 0128</w:t>
      </w:r>
      <w:r w:rsidRPr="000D241A">
        <w:t xml:space="preserve">, domājamā daļa ar platību </w:t>
      </w:r>
      <w:r>
        <w:t>13,61</w:t>
      </w:r>
      <w:r w:rsidRPr="000D241A">
        <w:t xml:space="preserve"> m</w:t>
      </w:r>
      <w:r w:rsidRPr="000D241A">
        <w:rPr>
          <w:vertAlign w:val="superscript"/>
        </w:rPr>
        <w:t>2</w:t>
      </w:r>
      <w:r>
        <w:t xml:space="preserve"> no kopējās platības 1073 </w:t>
      </w:r>
      <w:r w:rsidRPr="000D241A">
        <w:t>m</w:t>
      </w:r>
      <w:r w:rsidRPr="000D241A">
        <w:rPr>
          <w:vertAlign w:val="superscript"/>
        </w:rPr>
        <w:t>2</w:t>
      </w:r>
      <w:r w:rsidRPr="000D241A">
        <w:t>.  Par minētā</w:t>
      </w:r>
      <w:r>
        <w:t>s</w:t>
      </w:r>
      <w:r w:rsidRPr="000D241A">
        <w:t xml:space="preserve"> zemesgabala</w:t>
      </w:r>
      <w:r>
        <w:t xml:space="preserve"> domājamās daļas</w:t>
      </w:r>
      <w:r w:rsidRPr="000D241A">
        <w:t xml:space="preserve"> lietošanu tiek noteikta zemes nomas maksa </w:t>
      </w:r>
      <w:r>
        <w:t>1,5</w:t>
      </w:r>
      <w:r w:rsidRPr="000D241A">
        <w:t xml:space="preserve"> % gadā no tā</w:t>
      </w:r>
      <w:r>
        <w:t>s</w:t>
      </w:r>
      <w:r w:rsidRPr="000D241A">
        <w:t xml:space="preserve"> kadastrālās vērtības, kas uz 20</w:t>
      </w:r>
      <w:r>
        <w:t>22</w:t>
      </w:r>
      <w:r w:rsidRPr="000D241A">
        <w:t xml:space="preserve">.gada 1.janvāri ir </w:t>
      </w:r>
      <w:r>
        <w:t xml:space="preserve">1,88 </w:t>
      </w:r>
      <w:r w:rsidRPr="000D241A">
        <w:t>EUR (bez PVN)</w:t>
      </w:r>
      <w:r>
        <w:t xml:space="preserve"> </w:t>
      </w:r>
      <w:r w:rsidRPr="000D3B90">
        <w:t xml:space="preserve">mēnesī. Zemesgabala nomas nosacījumi un nomas maksa tiek iekļauta nomas līgumā. </w:t>
      </w:r>
    </w:p>
    <w:p w14:paraId="7112D5C2" w14:textId="1CF9E7C2" w:rsidR="004800BE" w:rsidRPr="000D241A" w:rsidRDefault="00B77C56"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5827387A" w14:textId="563890BD" w:rsidR="000D3B90" w:rsidRPr="000D241A" w:rsidRDefault="00B77C56" w:rsidP="000D3B90">
      <w:pPr>
        <w:pStyle w:val="ListParagraph"/>
        <w:numPr>
          <w:ilvl w:val="1"/>
          <w:numId w:val="35"/>
        </w:numPr>
        <w:tabs>
          <w:tab w:val="clear" w:pos="574"/>
          <w:tab w:val="num" w:pos="0"/>
          <w:tab w:val="num" w:pos="540"/>
        </w:tabs>
        <w:ind w:left="567" w:hanging="567"/>
        <w:jc w:val="both"/>
      </w:pPr>
      <w:r w:rsidRPr="00E511EC">
        <w:rPr>
          <w:bCs/>
          <w:lang w:val="lv-LV" w:eastAsia="en-US"/>
        </w:rPr>
        <w:t>Vienlaicīgi ar nomas līguma Nolikuma 7.16. vai 7.18. punktā noteiktajā kārtībā parakstīšanu  Puses noslēdz nekustamā īpašuma Lāčplēša ielā 60, Rīgā, kadastra numurs 0100 030 0128</w:t>
      </w:r>
      <w:r>
        <w:rPr>
          <w:lang w:val="lv-LV"/>
        </w:rPr>
        <w:t xml:space="preserve"> </w:t>
      </w:r>
      <w:r w:rsidRPr="00E511EC">
        <w:rPr>
          <w:bCs/>
          <w:lang w:val="lv-LV" w:eastAsia="en-US"/>
        </w:rPr>
        <w:t>apsaimniekošanas pakalpojumu līgumu</w:t>
      </w:r>
      <w:r w:rsidRPr="00E511EC">
        <w:rPr>
          <w:i/>
          <w:color w:val="000000"/>
          <w:lang w:val="lv-LV" w:eastAsia="en-US"/>
        </w:rPr>
        <w:t>.</w:t>
      </w:r>
    </w:p>
    <w:p w14:paraId="5D0EDBAF" w14:textId="418DAA84" w:rsidR="004800BE" w:rsidRPr="000D3B90" w:rsidRDefault="00B77C56"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72D3521B" w14:textId="0A503066" w:rsidR="000D3B90" w:rsidRPr="000D3B90" w:rsidRDefault="00B77C56" w:rsidP="000D3B90">
      <w:pPr>
        <w:numPr>
          <w:ilvl w:val="1"/>
          <w:numId w:val="35"/>
        </w:numPr>
        <w:tabs>
          <w:tab w:val="num" w:pos="0"/>
          <w:tab w:val="num" w:pos="540"/>
        </w:tabs>
        <w:ind w:left="567" w:hanging="567"/>
        <w:rPr>
          <w:color w:val="000000" w:themeColor="text1"/>
        </w:rPr>
      </w:pPr>
      <w:r w:rsidRPr="000D3B90">
        <w:rPr>
          <w:color w:val="000000" w:themeColor="text1"/>
        </w:rPr>
        <w:t>Ne ilgāk kā 1 (viena) mēneša laikā no Līguma parakstīšanas dienas Nomnieks veic Telpu apsekošanas un pielāgošanas darbus, lai Telpas varētu izmantot Līgumā noteiktajam Īpašuma lietošanas mērķim, parakstot attiecīgu Telpu apsekošanas aktu Telpu apsekošanas u</w:t>
      </w:r>
      <w:r>
        <w:rPr>
          <w:color w:val="000000" w:themeColor="text1"/>
        </w:rPr>
        <w:t>n pielāgošanas darbu veikšanai.</w:t>
      </w:r>
    </w:p>
    <w:p w14:paraId="1E0EAE08" w14:textId="751F6000" w:rsidR="004800BE" w:rsidRDefault="00B77C56"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75D11105" w:rsidR="006F54F5" w:rsidRDefault="006F54F5" w:rsidP="006F54F5">
      <w:pPr>
        <w:tabs>
          <w:tab w:val="num" w:pos="540"/>
          <w:tab w:val="num" w:pos="574"/>
          <w:tab w:val="num" w:pos="612"/>
        </w:tabs>
      </w:pPr>
    </w:p>
    <w:p w14:paraId="7086DE2E" w14:textId="77777777" w:rsidR="002F1B42" w:rsidRDefault="002F1B42" w:rsidP="006F54F5">
      <w:pPr>
        <w:tabs>
          <w:tab w:val="num" w:pos="540"/>
          <w:tab w:val="num" w:pos="574"/>
          <w:tab w:val="num" w:pos="612"/>
        </w:tabs>
      </w:pPr>
    </w:p>
    <w:p w14:paraId="40F27127" w14:textId="77777777" w:rsidR="004800BE" w:rsidRPr="000D241A" w:rsidRDefault="00B77C56"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B77C56"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B77C56"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B77C56"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B77C56"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B77C56"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B77C56"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B77C56"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B77C56"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B77C56"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B77C56"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B77C56"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B77C56"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B77C56"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B77C56"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B77C56"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B77C56"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B77C56"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B77C56"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B77C56"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B77C56"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B77C56"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B77C56"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B77C56"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B77C56" w:rsidP="00334641">
      <w:pPr>
        <w:pStyle w:val="Heading2"/>
        <w:ind w:hanging="657"/>
        <w:rPr>
          <w:szCs w:val="24"/>
        </w:rPr>
      </w:pPr>
      <w:r w:rsidRPr="000D241A">
        <w:rPr>
          <w:szCs w:val="24"/>
        </w:rPr>
        <w:t>fiziskā persona vai personu grupa iesniedz:</w:t>
      </w:r>
    </w:p>
    <w:p w14:paraId="0B8D3D0F" w14:textId="6AA3CFF7" w:rsidR="003F6118" w:rsidRPr="000D241A" w:rsidRDefault="00B77C56"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B77C56"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B77C56" w:rsidP="00334641">
      <w:pPr>
        <w:pStyle w:val="Heading2"/>
        <w:ind w:hanging="657"/>
        <w:rPr>
          <w:szCs w:val="24"/>
        </w:rPr>
      </w:pPr>
      <w:r w:rsidRPr="000D241A">
        <w:rPr>
          <w:szCs w:val="24"/>
        </w:rPr>
        <w:t>juridiskā persona vai to apvienība iesniedz:</w:t>
      </w:r>
    </w:p>
    <w:p w14:paraId="54D5EE67" w14:textId="16607F45" w:rsidR="003F6118" w:rsidRPr="000D241A" w:rsidRDefault="00B77C56"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B77C56"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B77C56"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B77C56"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174160F" w:rsidR="004800BE" w:rsidRPr="000D241A" w:rsidRDefault="00B77C56"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B77C56"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61B838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notiks </w:t>
      </w:r>
      <w:r w:rsidR="00711980" w:rsidRPr="00AE1F4E">
        <w:rPr>
          <w:lang w:val="lv-LV"/>
        </w:rPr>
        <w:t>2022</w:t>
      </w:r>
      <w:r w:rsidR="00010A90" w:rsidRPr="00AE1F4E">
        <w:rPr>
          <w:lang w:val="lv-LV"/>
        </w:rPr>
        <w:t xml:space="preserve">. gada </w:t>
      </w:r>
      <w:r w:rsidR="001A0C0D">
        <w:rPr>
          <w:lang w:val="lv-LV"/>
        </w:rPr>
        <w:t>4</w:t>
      </w:r>
      <w:r w:rsidR="00711980" w:rsidRPr="00AE1F4E">
        <w:rPr>
          <w:lang w:val="lv-LV"/>
        </w:rPr>
        <w:t>.</w:t>
      </w:r>
      <w:r w:rsidR="00AE1F4E" w:rsidRPr="00AE1F4E">
        <w:rPr>
          <w:lang w:val="lv-LV"/>
        </w:rPr>
        <w:t> </w:t>
      </w:r>
      <w:r w:rsidR="001A0C0D">
        <w:rPr>
          <w:lang w:val="lv-LV"/>
        </w:rPr>
        <w:t>aprīl</w:t>
      </w:r>
      <w:r w:rsidR="00AE1F4E">
        <w:rPr>
          <w:lang w:val="lv-LV"/>
        </w:rPr>
        <w:t>ī</w:t>
      </w:r>
      <w:r w:rsidR="00711980" w:rsidRPr="00AE1F4E">
        <w:rPr>
          <w:lang w:val="lv-LV"/>
        </w:rPr>
        <w:t xml:space="preserve"> </w:t>
      </w:r>
      <w:r w:rsidRPr="00AE1F4E">
        <w:rPr>
          <w:lang w:val="lv-LV"/>
        </w:rPr>
        <w:t>plkst.</w:t>
      </w:r>
      <w:r w:rsidR="00010A90" w:rsidRPr="000D241A">
        <w:rPr>
          <w:lang w:val="lv-LV"/>
        </w:rPr>
        <w:t> </w:t>
      </w:r>
      <w:r w:rsidR="009B4F0A" w:rsidRPr="00AE1F4E">
        <w:rPr>
          <w:lang w:val="lv-LV"/>
        </w:rPr>
        <w:t>15</w:t>
      </w:r>
      <w:r w:rsidR="00C4611D" w:rsidRPr="00AE1F4E">
        <w:rPr>
          <w:lang w:val="lv-LV"/>
        </w:rPr>
        <w:t>.</w:t>
      </w:r>
      <w:r w:rsidR="009B4F0A" w:rsidRPr="00AE1F4E">
        <w:rPr>
          <w:lang w:val="lv-LV"/>
        </w:rPr>
        <w:t>30</w:t>
      </w:r>
      <w:r w:rsidRPr="00AE1F4E">
        <w:rPr>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B77C56"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B77C56"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082EEAB4" w:rsidR="00010A90" w:rsidRPr="000D241A" w:rsidRDefault="00B77C56"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711980" w:rsidRPr="00711980">
        <w:rPr>
          <w:b/>
        </w:rPr>
        <w:t xml:space="preserve">2022. gada </w:t>
      </w:r>
      <w:r w:rsidR="001A0C0D">
        <w:rPr>
          <w:b/>
          <w:lang w:val="lv-LV"/>
        </w:rPr>
        <w:t>5</w:t>
      </w:r>
      <w:r w:rsidR="00711980" w:rsidRPr="00711980">
        <w:rPr>
          <w:b/>
        </w:rPr>
        <w:t xml:space="preserve">. </w:t>
      </w:r>
      <w:r w:rsidR="001A0C0D">
        <w:rPr>
          <w:b/>
          <w:lang w:val="lv-LV"/>
        </w:rPr>
        <w:t>aprīlī</w:t>
      </w:r>
      <w:bookmarkStart w:id="7" w:name="_GoBack"/>
      <w:bookmarkEnd w:id="7"/>
      <w:r w:rsidR="00AE1F4E">
        <w:rPr>
          <w:b/>
          <w:lang w:val="lv-LV"/>
        </w:rPr>
        <w:t xml:space="preserve"> </w:t>
      </w:r>
      <w:r w:rsidRPr="0084606F">
        <w:rPr>
          <w:b/>
          <w:lang w:val="lv-LV"/>
        </w:rPr>
        <w:t xml:space="preserve">plkst. </w:t>
      </w:r>
      <w:r w:rsidR="00491EA3">
        <w:rPr>
          <w:b/>
          <w:color w:val="000000"/>
          <w:lang w:val="lv-LV"/>
        </w:rPr>
        <w:t>1</w:t>
      </w:r>
      <w:r w:rsidR="00397AD4">
        <w:rPr>
          <w:b/>
          <w:color w:val="000000"/>
          <w:lang w:val="lv-LV"/>
        </w:rPr>
        <w:t>4</w:t>
      </w:r>
      <w:r w:rsidR="0084606F" w:rsidRPr="0084606F">
        <w:rPr>
          <w:b/>
          <w:color w:val="000000"/>
          <w:lang w:val="lv-LV"/>
        </w:rPr>
        <w:t>.</w:t>
      </w:r>
      <w:r w:rsidR="00491EA3">
        <w:rPr>
          <w:b/>
          <w:color w:val="000000"/>
          <w:lang w:val="lv-LV"/>
        </w:rPr>
        <w:t>0</w:t>
      </w:r>
      <w:r w:rsidR="0084606F" w:rsidRPr="0084606F">
        <w:rPr>
          <w:b/>
          <w:color w:val="000000"/>
          <w:lang w:val="lv-LV"/>
        </w:rPr>
        <w:t>0</w:t>
      </w:r>
      <w:r w:rsidRPr="000D241A">
        <w:rPr>
          <w:lang w:val="lv-LV"/>
        </w:rPr>
        <w:t>, Rātslaukumā 5 (ieeja no Svaru ielas), Rīgā, SIA „Rīgas nami” biroja telpās.</w:t>
      </w:r>
    </w:p>
    <w:p w14:paraId="681CAA05" w14:textId="0B804597" w:rsidR="00010A90" w:rsidRPr="000D241A" w:rsidRDefault="00B77C56"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B77C56" w:rsidP="00334641">
      <w:pPr>
        <w:pStyle w:val="Heading2"/>
        <w:ind w:hanging="657"/>
        <w:rPr>
          <w:szCs w:val="24"/>
        </w:rPr>
      </w:pPr>
      <w:r w:rsidRPr="000D241A">
        <w:rPr>
          <w:szCs w:val="24"/>
        </w:rPr>
        <w:t>nav saņemts neviens pieteikums dalībai izsolē;</w:t>
      </w:r>
    </w:p>
    <w:p w14:paraId="257B33A5" w14:textId="69F6ABDD" w:rsidR="004800BE" w:rsidRPr="000D241A" w:rsidRDefault="00B77C56"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B77C56"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B77C56"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B77C56"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B77C56"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B77C56"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B77C56"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B77C56"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B77C56"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B77C56"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B77C56"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B77C56"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77C56"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B77C56"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B77C56"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B77C56"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B77C56"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B77C56"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B77C56"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B77C56"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B77C56">
      <w:pPr>
        <w:spacing w:after="160" w:line="259" w:lineRule="auto"/>
        <w:jc w:val="left"/>
      </w:pPr>
      <w:r w:rsidRPr="000D241A">
        <w:br w:type="page"/>
      </w:r>
    </w:p>
    <w:p w14:paraId="3EC5D8F3" w14:textId="77777777" w:rsidR="00B1792C" w:rsidRDefault="00B77C56" w:rsidP="00B1792C">
      <w:pPr>
        <w:ind w:left="4320" w:firstLine="720"/>
        <w:jc w:val="right"/>
        <w:rPr>
          <w:bCs/>
          <w:lang w:eastAsia="lv-LV"/>
        </w:rPr>
      </w:pP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B77C56"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B77C56" w:rsidP="00B1792C">
      <w:pPr>
        <w:ind w:right="-2"/>
        <w:rPr>
          <w:i/>
          <w:lang w:eastAsia="lv-LV"/>
        </w:rPr>
      </w:pPr>
      <w:r>
        <w:rPr>
          <w:i/>
          <w:lang w:eastAsia="lv-LV"/>
        </w:rPr>
        <w:t>Nomas tiesību pretendents:</w:t>
      </w:r>
    </w:p>
    <w:p w14:paraId="0812B0C2" w14:textId="77777777" w:rsidR="00B1792C" w:rsidRDefault="00B77C56"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B77C56"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B77C56"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B77C56"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B77C56"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B77C56"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B77C56"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B77C56" w:rsidP="00B1792C">
      <w:pPr>
        <w:ind w:right="-2"/>
        <w:rPr>
          <w:lang w:eastAsia="lv-LV"/>
        </w:rPr>
      </w:pPr>
      <w:r>
        <w:rPr>
          <w:lang w:eastAsia="lv-LV"/>
        </w:rPr>
        <w:t>persona, kura ir tiesīga pārstāvēt</w:t>
      </w:r>
    </w:p>
    <w:p w14:paraId="2CBEC8E2" w14:textId="77777777" w:rsidR="00B1792C" w:rsidRDefault="00B77C56" w:rsidP="00B1792C">
      <w:pPr>
        <w:ind w:right="-2"/>
        <w:rPr>
          <w:lang w:eastAsia="lv-LV"/>
        </w:rPr>
      </w:pPr>
      <w:r>
        <w:rPr>
          <w:lang w:eastAsia="lv-LV"/>
        </w:rPr>
        <w:t xml:space="preserve">nomas tiesību pretendentu </w:t>
      </w:r>
    </w:p>
    <w:p w14:paraId="2E2D5959" w14:textId="77777777" w:rsidR="00B1792C" w:rsidRDefault="00B77C56"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77777777" w:rsidR="00B1792C" w:rsidRDefault="00B77C56"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Rīgā, </w:t>
      </w:r>
      <w:r>
        <w:rPr>
          <w:rFonts w:eastAsia="Calibri"/>
        </w:rPr>
        <w:t>Lāčplēša ielā 60</w:t>
      </w:r>
      <w:r>
        <w:rPr>
          <w:lang w:eastAsia="lv-LV"/>
        </w:rPr>
        <w:t xml:space="preserve">, kadastra numurs </w:t>
      </w:r>
      <w:r>
        <w:t xml:space="preserve">0100 030 0128 , </w:t>
      </w:r>
      <w:r>
        <w:rPr>
          <w:lang w:eastAsia="lv-LV"/>
        </w:rPr>
        <w:t xml:space="preserve">ēkas kadastra apzīmējums </w:t>
      </w:r>
      <w:r>
        <w:t xml:space="preserve">0100 030 0128 001, </w:t>
      </w:r>
      <w:r>
        <w:rPr>
          <w:lang w:eastAsia="lv-LV"/>
        </w:rPr>
        <w:t xml:space="preserve">telpu ar kopējo platību </w:t>
      </w:r>
      <w:r>
        <w:t>24,39</w:t>
      </w:r>
      <w:r>
        <w:rPr>
          <w:b/>
          <w:sz w:val="22"/>
          <w:szCs w:val="22"/>
        </w:rPr>
        <w:t xml:space="preserve"> </w:t>
      </w:r>
      <w:r>
        <w:rPr>
          <w:lang w:eastAsia="lv-LV"/>
        </w:rPr>
        <w:t>m</w:t>
      </w:r>
      <w:r>
        <w:rPr>
          <w:vertAlign w:val="superscript"/>
          <w:lang w:eastAsia="lv-LV"/>
        </w:rPr>
        <w:t>2</w:t>
      </w:r>
      <w:r>
        <w:rPr>
          <w:lang w:eastAsia="lv-LV"/>
        </w:rPr>
        <w:t xml:space="preserve"> nomas tiesību mutiskā izsolē, kur </w:t>
      </w:r>
      <w:r>
        <w:rPr>
          <w:u w:val="single"/>
          <w:lang w:eastAsia="lv-LV"/>
        </w:rPr>
        <w:t>nomas objekts ir:</w:t>
      </w:r>
    </w:p>
    <w:p w14:paraId="6D6BD176" w14:textId="4123E2BE" w:rsidR="00B1792C" w:rsidRDefault="00B77C56" w:rsidP="00B1792C">
      <w:pPr>
        <w:tabs>
          <w:tab w:val="num" w:pos="540"/>
        </w:tabs>
        <w:ind w:right="-2"/>
        <w:rPr>
          <w:lang w:eastAsia="lv-LV"/>
        </w:rPr>
      </w:pPr>
      <w:r>
        <w:rPr>
          <w:lang w:eastAsia="lv-LV"/>
        </w:rPr>
        <w:t xml:space="preserve">nekustamā īpašuma Rīgā, </w:t>
      </w:r>
      <w:r>
        <w:rPr>
          <w:rFonts w:eastAsia="Calibri"/>
        </w:rPr>
        <w:t xml:space="preserve">Lāčplēša ielā 60, </w:t>
      </w:r>
      <w:r>
        <w:rPr>
          <w:lang w:eastAsia="lv-LV"/>
        </w:rPr>
        <w:t xml:space="preserve">kadastra numurs </w:t>
      </w:r>
      <w:r>
        <w:t xml:space="preserve">0100 030 0128, </w:t>
      </w:r>
      <w:r>
        <w:rPr>
          <w:lang w:eastAsia="lv-LV"/>
        </w:rPr>
        <w:t xml:space="preserve">sastāvā esošās ēkas, kadastra apzīmējums </w:t>
      </w:r>
      <w:r>
        <w:t>0100 030 0128 001</w:t>
      </w:r>
      <w:r>
        <w:rPr>
          <w:lang w:eastAsia="lv-LV"/>
        </w:rPr>
        <w:t xml:space="preserve">, telpas ar kopējo platību </w:t>
      </w:r>
      <w:r>
        <w:t>24,39</w:t>
      </w:r>
      <w:r>
        <w:rPr>
          <w:sz w:val="22"/>
          <w:szCs w:val="22"/>
        </w:rPr>
        <w:t xml:space="preserve"> </w:t>
      </w:r>
      <w:r>
        <w:rPr>
          <w:lang w:eastAsia="lv-LV"/>
        </w:rPr>
        <w:t xml:space="preserve"> m</w:t>
      </w:r>
      <w:r>
        <w:rPr>
          <w:vertAlign w:val="superscript"/>
          <w:lang w:eastAsia="lv-LV"/>
        </w:rPr>
        <w:t>2</w:t>
      </w:r>
      <w:r>
        <w:rPr>
          <w:lang w:eastAsia="lv-LV"/>
        </w:rPr>
        <w:t xml:space="preserve">, t.sk. </w:t>
      </w:r>
      <w:r>
        <w:rPr>
          <w:rFonts w:eastAsia="Calibri"/>
        </w:rPr>
        <w:t xml:space="preserve">telpu grupas </w:t>
      </w:r>
      <w:r w:rsidR="009B0FED">
        <w:rPr>
          <w:rFonts w:eastAsia="Calibri"/>
        </w:rPr>
        <w:t xml:space="preserve">004 </w:t>
      </w:r>
      <w:r>
        <w:rPr>
          <w:lang w:eastAsia="lv-LV"/>
        </w:rPr>
        <w:t xml:space="preserve">telpa Nr.2, ar platību </w:t>
      </w:r>
      <w:r>
        <w:rPr>
          <w:rFonts w:eastAsia="Calibri"/>
        </w:rPr>
        <w:t xml:space="preserve">15,80 </w:t>
      </w:r>
      <w:r>
        <w:rPr>
          <w:lang w:eastAsia="lv-LV"/>
        </w:rPr>
        <w:t xml:space="preserve"> m</w:t>
      </w:r>
      <w:r>
        <w:rPr>
          <w:vertAlign w:val="superscript"/>
          <w:lang w:eastAsia="lv-LV"/>
        </w:rPr>
        <w:t>2</w:t>
      </w:r>
      <w:r>
        <w:rPr>
          <w:lang w:eastAsia="lv-LV"/>
        </w:rPr>
        <w:t>,</w:t>
      </w:r>
      <w:r>
        <w:rPr>
          <w:vertAlign w:val="superscript"/>
          <w:lang w:eastAsia="lv-LV"/>
        </w:rPr>
        <w:t xml:space="preserve"> </w:t>
      </w:r>
      <w:r>
        <w:rPr>
          <w:lang w:eastAsia="lv-LV"/>
        </w:rPr>
        <w:t xml:space="preserve">telpu grupas </w:t>
      </w:r>
      <w:r w:rsidR="009B0FED">
        <w:rPr>
          <w:lang w:eastAsia="lv-LV"/>
        </w:rPr>
        <w:t xml:space="preserve">004 </w:t>
      </w:r>
      <w:r>
        <w:rPr>
          <w:lang w:eastAsia="lv-LV"/>
        </w:rPr>
        <w:t>telpu Nr.1, 6-9 domājamā daļa ar platību 5,29  m</w:t>
      </w:r>
      <w:r>
        <w:rPr>
          <w:vertAlign w:val="superscript"/>
          <w:lang w:eastAsia="lv-LV"/>
        </w:rPr>
        <w:t>2</w:t>
      </w:r>
      <w:r>
        <w:rPr>
          <w:lang w:eastAsia="lv-LV"/>
        </w:rPr>
        <w:t xml:space="preserve"> un iznomājamo koplietošanas telpu domājamā daļa ar platību 3,30 m</w:t>
      </w:r>
      <w:r>
        <w:rPr>
          <w:vertAlign w:val="superscript"/>
          <w:lang w:eastAsia="lv-LV"/>
        </w:rPr>
        <w:t>2</w:t>
      </w:r>
      <w:r>
        <w:rPr>
          <w:lang w:eastAsia="lv-LV"/>
        </w:rPr>
        <w:t xml:space="preserve">.  Kopā ar Īpašumu nomnieka lietošanā tiek nodota zemesgabala </w:t>
      </w:r>
      <w:r>
        <w:rPr>
          <w:rFonts w:eastAsia="Calibri"/>
        </w:rPr>
        <w:t xml:space="preserve">Lāčplēša ielā 60, </w:t>
      </w:r>
      <w:r>
        <w:rPr>
          <w:lang w:eastAsia="lv-LV"/>
        </w:rPr>
        <w:t xml:space="preserve">Rīgā, kadastra apzīmējums </w:t>
      </w:r>
      <w:r>
        <w:t>0100 030 0128</w:t>
      </w:r>
      <w:r>
        <w:rPr>
          <w:lang w:eastAsia="lv-LV"/>
        </w:rPr>
        <w:t xml:space="preserve">, domājamā daļa ar platību </w:t>
      </w:r>
      <w:r>
        <w:t>13,61</w:t>
      </w:r>
      <w:r>
        <w:rPr>
          <w:b/>
          <w:sz w:val="22"/>
          <w:szCs w:val="22"/>
        </w:rPr>
        <w:t xml:space="preserve"> </w:t>
      </w:r>
      <w:r>
        <w:rPr>
          <w:lang w:eastAsia="lv-LV"/>
        </w:rPr>
        <w:t>m</w:t>
      </w:r>
      <w:r>
        <w:rPr>
          <w:vertAlign w:val="superscript"/>
          <w:lang w:eastAsia="lv-LV"/>
        </w:rPr>
        <w:t>2</w:t>
      </w:r>
      <w:r>
        <w:rPr>
          <w:lang w:eastAsia="lv-LV"/>
        </w:rPr>
        <w:t>.</w:t>
      </w:r>
    </w:p>
    <w:p w14:paraId="5C4F90FB" w14:textId="77777777" w:rsidR="00B1792C" w:rsidRDefault="00B1792C" w:rsidP="00B1792C">
      <w:pPr>
        <w:ind w:right="-2"/>
        <w:rPr>
          <w:lang w:eastAsia="lv-LV"/>
        </w:rPr>
      </w:pPr>
    </w:p>
    <w:p w14:paraId="7379C36C" w14:textId="77777777" w:rsidR="00B1792C" w:rsidRDefault="00B77C56" w:rsidP="00B1792C">
      <w:pPr>
        <w:ind w:right="-2"/>
        <w:rPr>
          <w:b/>
          <w:i/>
          <w:lang w:eastAsia="lv-LV"/>
        </w:rPr>
      </w:pPr>
      <w:r>
        <w:rPr>
          <w:b/>
          <w:i/>
          <w:lang w:eastAsia="lv-LV"/>
        </w:rPr>
        <w:t>Apliecinu, ka:</w:t>
      </w:r>
    </w:p>
    <w:p w14:paraId="214B0910" w14:textId="77777777" w:rsidR="00B1792C" w:rsidRDefault="00B77C56"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B77C56"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B77C56"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B77C56"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B77C56" w:rsidP="00B1792C">
      <w:pPr>
        <w:tabs>
          <w:tab w:val="left" w:pos="0"/>
        </w:tabs>
        <w:ind w:right="-2"/>
        <w:rPr>
          <w:lang w:eastAsia="lv-LV"/>
        </w:rPr>
      </w:pPr>
      <w:r>
        <w:rPr>
          <w:lang w:eastAsia="lv-LV"/>
        </w:rPr>
        <w:t>5. atbilstam nolikumā noteiktajām prasībām pretendentam;</w:t>
      </w:r>
    </w:p>
    <w:p w14:paraId="0BEADF1B" w14:textId="77777777" w:rsidR="00B1792C" w:rsidRDefault="00B77C56"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B77C56"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B77C56"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B77C56"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B77C56"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B77C56" w:rsidP="00B1792C">
      <w:pPr>
        <w:ind w:right="-2"/>
        <w:rPr>
          <w:lang w:eastAsia="lv-LV"/>
        </w:rPr>
      </w:pPr>
      <w:r>
        <w:rPr>
          <w:lang w:eastAsia="lv-LV"/>
        </w:rPr>
        <w:t>Saņēmējs: vārds, uzvārds/nosaukumus, personas kods/reģistrācijas Nr. </w:t>
      </w:r>
    </w:p>
    <w:p w14:paraId="67246387" w14:textId="77777777" w:rsidR="00B1792C" w:rsidRDefault="00B77C56" w:rsidP="00B1792C">
      <w:pPr>
        <w:ind w:right="-2"/>
        <w:rPr>
          <w:lang w:eastAsia="lv-LV"/>
        </w:rPr>
      </w:pPr>
      <w:r>
        <w:rPr>
          <w:lang w:eastAsia="lv-LV"/>
        </w:rPr>
        <w:t xml:space="preserve">Banka: </w:t>
      </w:r>
      <w:r>
        <w:rPr>
          <w:lang w:eastAsia="lv-LV"/>
        </w:rPr>
        <w:tab/>
        <w:t>________________</w:t>
      </w:r>
    </w:p>
    <w:p w14:paraId="7A0B1FE2" w14:textId="77777777" w:rsidR="00B1792C" w:rsidRDefault="00B77C56"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B77C56"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B77C56" w:rsidP="00B1792C">
      <w:pPr>
        <w:ind w:right="-2"/>
        <w:rPr>
          <w:lang w:eastAsia="lv-LV"/>
        </w:rPr>
      </w:pPr>
      <w:r>
        <w:rPr>
          <w:lang w:eastAsia="lv-LV"/>
        </w:rPr>
        <w:t xml:space="preserve">Pielikumā: </w:t>
      </w:r>
    </w:p>
    <w:p w14:paraId="2A67F99F" w14:textId="77777777" w:rsidR="00B1792C" w:rsidRDefault="00B77C56"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B77C56"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B77C56"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798CEABE" w:rsidR="00762C19" w:rsidRPr="000D241A" w:rsidRDefault="00762C19" w:rsidP="00365BDB">
      <w:pPr>
        <w:ind w:left="4320" w:firstLine="720"/>
        <w:jc w:val="righ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1837C" w14:textId="77777777" w:rsidR="00D60324" w:rsidRDefault="00B77C56">
      <w:r>
        <w:separator/>
      </w:r>
    </w:p>
  </w:endnote>
  <w:endnote w:type="continuationSeparator" w:id="0">
    <w:p w14:paraId="331EAE9F" w14:textId="77777777" w:rsidR="00D60324" w:rsidRDefault="00B77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07266"/>
      <w:docPartObj>
        <w:docPartGallery w:val="Page Numbers (Bottom of Page)"/>
        <w:docPartUnique/>
      </w:docPartObj>
    </w:sdtPr>
    <w:sdtEndPr>
      <w:rPr>
        <w:noProof/>
      </w:rPr>
    </w:sdtEndPr>
    <w:sdtContent>
      <w:p w14:paraId="2E4A6306" w14:textId="5F7E52D6" w:rsidR="000860E5" w:rsidRDefault="00B77C56" w:rsidP="00D51306">
        <w:pPr>
          <w:pStyle w:val="Footer"/>
          <w:jc w:val="center"/>
        </w:pPr>
        <w:r>
          <w:fldChar w:fldCharType="begin"/>
        </w:r>
        <w:r>
          <w:instrText xml:space="preserve"> PAGE   \* MERGEFORMAT </w:instrText>
        </w:r>
        <w:r>
          <w:fldChar w:fldCharType="separate"/>
        </w:r>
        <w:r w:rsidR="001A0C0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5D640" w14:textId="77777777" w:rsidR="00D60324" w:rsidRDefault="00B77C56">
      <w:r>
        <w:separator/>
      </w:r>
    </w:p>
  </w:footnote>
  <w:footnote w:type="continuationSeparator" w:id="0">
    <w:p w14:paraId="1313A717" w14:textId="77777777" w:rsidR="00D60324" w:rsidRDefault="00B77C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C2E8C004">
      <w:start w:val="18"/>
      <w:numFmt w:val="decimal"/>
      <w:lvlText w:val="%1."/>
      <w:lvlJc w:val="left"/>
      <w:pPr>
        <w:ind w:left="1160" w:hanging="360"/>
      </w:pPr>
      <w:rPr>
        <w:rFonts w:hint="default"/>
      </w:rPr>
    </w:lvl>
    <w:lvl w:ilvl="1" w:tplc="FCB40BCC" w:tentative="1">
      <w:start w:val="1"/>
      <w:numFmt w:val="lowerLetter"/>
      <w:lvlText w:val="%2."/>
      <w:lvlJc w:val="left"/>
      <w:pPr>
        <w:ind w:left="1880" w:hanging="360"/>
      </w:pPr>
    </w:lvl>
    <w:lvl w:ilvl="2" w:tplc="04A47552" w:tentative="1">
      <w:start w:val="1"/>
      <w:numFmt w:val="lowerRoman"/>
      <w:lvlText w:val="%3."/>
      <w:lvlJc w:val="right"/>
      <w:pPr>
        <w:ind w:left="2600" w:hanging="180"/>
      </w:pPr>
    </w:lvl>
    <w:lvl w:ilvl="3" w:tplc="693800D4" w:tentative="1">
      <w:start w:val="1"/>
      <w:numFmt w:val="decimal"/>
      <w:lvlText w:val="%4."/>
      <w:lvlJc w:val="left"/>
      <w:pPr>
        <w:ind w:left="3320" w:hanging="360"/>
      </w:pPr>
    </w:lvl>
    <w:lvl w:ilvl="4" w:tplc="249490D2" w:tentative="1">
      <w:start w:val="1"/>
      <w:numFmt w:val="lowerLetter"/>
      <w:lvlText w:val="%5."/>
      <w:lvlJc w:val="left"/>
      <w:pPr>
        <w:ind w:left="4040" w:hanging="360"/>
      </w:pPr>
    </w:lvl>
    <w:lvl w:ilvl="5" w:tplc="639A7E90" w:tentative="1">
      <w:start w:val="1"/>
      <w:numFmt w:val="lowerRoman"/>
      <w:lvlText w:val="%6."/>
      <w:lvlJc w:val="right"/>
      <w:pPr>
        <w:ind w:left="4760" w:hanging="180"/>
      </w:pPr>
    </w:lvl>
    <w:lvl w:ilvl="6" w:tplc="E8664F0C" w:tentative="1">
      <w:start w:val="1"/>
      <w:numFmt w:val="decimal"/>
      <w:lvlText w:val="%7."/>
      <w:lvlJc w:val="left"/>
      <w:pPr>
        <w:ind w:left="5480" w:hanging="360"/>
      </w:pPr>
    </w:lvl>
    <w:lvl w:ilvl="7" w:tplc="0D6C6E9E" w:tentative="1">
      <w:start w:val="1"/>
      <w:numFmt w:val="lowerLetter"/>
      <w:lvlText w:val="%8."/>
      <w:lvlJc w:val="left"/>
      <w:pPr>
        <w:ind w:left="6200" w:hanging="360"/>
      </w:pPr>
    </w:lvl>
    <w:lvl w:ilvl="8" w:tplc="3F30A0A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BDF4A93C">
      <w:start w:val="1"/>
      <w:numFmt w:val="decimal"/>
      <w:lvlText w:val="%1."/>
      <w:lvlJc w:val="left"/>
      <w:pPr>
        <w:tabs>
          <w:tab w:val="num" w:pos="900"/>
        </w:tabs>
        <w:ind w:left="900" w:hanging="360"/>
      </w:pPr>
      <w:rPr>
        <w:rFonts w:hint="default"/>
      </w:rPr>
    </w:lvl>
    <w:lvl w:ilvl="1" w:tplc="F670BF4A" w:tentative="1">
      <w:start w:val="1"/>
      <w:numFmt w:val="lowerLetter"/>
      <w:lvlText w:val="%2."/>
      <w:lvlJc w:val="left"/>
      <w:pPr>
        <w:tabs>
          <w:tab w:val="num" w:pos="1620"/>
        </w:tabs>
        <w:ind w:left="1620" w:hanging="360"/>
      </w:pPr>
    </w:lvl>
    <w:lvl w:ilvl="2" w:tplc="27486168" w:tentative="1">
      <w:start w:val="1"/>
      <w:numFmt w:val="lowerRoman"/>
      <w:lvlText w:val="%3."/>
      <w:lvlJc w:val="right"/>
      <w:pPr>
        <w:tabs>
          <w:tab w:val="num" w:pos="2340"/>
        </w:tabs>
        <w:ind w:left="2340" w:hanging="180"/>
      </w:pPr>
    </w:lvl>
    <w:lvl w:ilvl="3" w:tplc="2B1E8194" w:tentative="1">
      <w:start w:val="1"/>
      <w:numFmt w:val="decimal"/>
      <w:lvlText w:val="%4."/>
      <w:lvlJc w:val="left"/>
      <w:pPr>
        <w:tabs>
          <w:tab w:val="num" w:pos="3060"/>
        </w:tabs>
        <w:ind w:left="3060" w:hanging="360"/>
      </w:pPr>
    </w:lvl>
    <w:lvl w:ilvl="4" w:tplc="8F949134" w:tentative="1">
      <w:start w:val="1"/>
      <w:numFmt w:val="lowerLetter"/>
      <w:lvlText w:val="%5."/>
      <w:lvlJc w:val="left"/>
      <w:pPr>
        <w:tabs>
          <w:tab w:val="num" w:pos="3780"/>
        </w:tabs>
        <w:ind w:left="3780" w:hanging="360"/>
      </w:pPr>
    </w:lvl>
    <w:lvl w:ilvl="5" w:tplc="1938C7E4" w:tentative="1">
      <w:start w:val="1"/>
      <w:numFmt w:val="lowerRoman"/>
      <w:lvlText w:val="%6."/>
      <w:lvlJc w:val="right"/>
      <w:pPr>
        <w:tabs>
          <w:tab w:val="num" w:pos="4500"/>
        </w:tabs>
        <w:ind w:left="4500" w:hanging="180"/>
      </w:pPr>
    </w:lvl>
    <w:lvl w:ilvl="6" w:tplc="FABA3A36" w:tentative="1">
      <w:start w:val="1"/>
      <w:numFmt w:val="decimal"/>
      <w:lvlText w:val="%7."/>
      <w:lvlJc w:val="left"/>
      <w:pPr>
        <w:tabs>
          <w:tab w:val="num" w:pos="5220"/>
        </w:tabs>
        <w:ind w:left="5220" w:hanging="360"/>
      </w:pPr>
    </w:lvl>
    <w:lvl w:ilvl="7" w:tplc="7BE48040" w:tentative="1">
      <w:start w:val="1"/>
      <w:numFmt w:val="lowerLetter"/>
      <w:lvlText w:val="%8."/>
      <w:lvlJc w:val="left"/>
      <w:pPr>
        <w:tabs>
          <w:tab w:val="num" w:pos="5940"/>
        </w:tabs>
        <w:ind w:left="5940" w:hanging="360"/>
      </w:pPr>
    </w:lvl>
    <w:lvl w:ilvl="8" w:tplc="7EFC0B5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8B68901A">
      <w:start w:val="1"/>
      <w:numFmt w:val="decimal"/>
      <w:lvlText w:val="%1."/>
      <w:lvlJc w:val="left"/>
      <w:pPr>
        <w:ind w:left="720" w:hanging="360"/>
      </w:pPr>
    </w:lvl>
    <w:lvl w:ilvl="1" w:tplc="A62A23CC" w:tentative="1">
      <w:start w:val="1"/>
      <w:numFmt w:val="lowerLetter"/>
      <w:lvlText w:val="%2."/>
      <w:lvlJc w:val="left"/>
      <w:pPr>
        <w:ind w:left="1440" w:hanging="360"/>
      </w:pPr>
    </w:lvl>
    <w:lvl w:ilvl="2" w:tplc="BE266218" w:tentative="1">
      <w:start w:val="1"/>
      <w:numFmt w:val="lowerRoman"/>
      <w:lvlText w:val="%3."/>
      <w:lvlJc w:val="right"/>
      <w:pPr>
        <w:ind w:left="2160" w:hanging="180"/>
      </w:pPr>
    </w:lvl>
    <w:lvl w:ilvl="3" w:tplc="D2C08740" w:tentative="1">
      <w:start w:val="1"/>
      <w:numFmt w:val="decimal"/>
      <w:lvlText w:val="%4."/>
      <w:lvlJc w:val="left"/>
      <w:pPr>
        <w:ind w:left="2880" w:hanging="360"/>
      </w:pPr>
    </w:lvl>
    <w:lvl w:ilvl="4" w:tplc="2E5CEEC4" w:tentative="1">
      <w:start w:val="1"/>
      <w:numFmt w:val="lowerLetter"/>
      <w:lvlText w:val="%5."/>
      <w:lvlJc w:val="left"/>
      <w:pPr>
        <w:ind w:left="3600" w:hanging="360"/>
      </w:pPr>
    </w:lvl>
    <w:lvl w:ilvl="5" w:tplc="724EA138" w:tentative="1">
      <w:start w:val="1"/>
      <w:numFmt w:val="lowerRoman"/>
      <w:lvlText w:val="%6."/>
      <w:lvlJc w:val="right"/>
      <w:pPr>
        <w:ind w:left="4320" w:hanging="180"/>
      </w:pPr>
    </w:lvl>
    <w:lvl w:ilvl="6" w:tplc="8C54F0DE" w:tentative="1">
      <w:start w:val="1"/>
      <w:numFmt w:val="decimal"/>
      <w:lvlText w:val="%7."/>
      <w:lvlJc w:val="left"/>
      <w:pPr>
        <w:ind w:left="5040" w:hanging="360"/>
      </w:pPr>
    </w:lvl>
    <w:lvl w:ilvl="7" w:tplc="30BC2654" w:tentative="1">
      <w:start w:val="1"/>
      <w:numFmt w:val="lowerLetter"/>
      <w:lvlText w:val="%8."/>
      <w:lvlJc w:val="left"/>
      <w:pPr>
        <w:ind w:left="5760" w:hanging="360"/>
      </w:pPr>
    </w:lvl>
    <w:lvl w:ilvl="8" w:tplc="E9AE5ED2"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D2221D9C">
      <w:start w:val="1"/>
      <w:numFmt w:val="decimal"/>
      <w:pStyle w:val="pietiekums1"/>
      <w:lvlText w:val="%1."/>
      <w:lvlJc w:val="left"/>
      <w:pPr>
        <w:ind w:left="720" w:hanging="360"/>
      </w:pPr>
      <w:rPr>
        <w:rFonts w:hint="default"/>
      </w:rPr>
    </w:lvl>
    <w:lvl w:ilvl="1" w:tplc="415E489A">
      <w:start w:val="1"/>
      <w:numFmt w:val="lowerLetter"/>
      <w:lvlText w:val="%2."/>
      <w:lvlJc w:val="left"/>
      <w:pPr>
        <w:ind w:left="1440" w:hanging="360"/>
      </w:pPr>
    </w:lvl>
    <w:lvl w:ilvl="2" w:tplc="9D3C7F84" w:tentative="1">
      <w:start w:val="1"/>
      <w:numFmt w:val="lowerRoman"/>
      <w:lvlText w:val="%3."/>
      <w:lvlJc w:val="right"/>
      <w:pPr>
        <w:ind w:left="2160" w:hanging="180"/>
      </w:pPr>
    </w:lvl>
    <w:lvl w:ilvl="3" w:tplc="8F4CF208" w:tentative="1">
      <w:start w:val="1"/>
      <w:numFmt w:val="decimal"/>
      <w:lvlText w:val="%4."/>
      <w:lvlJc w:val="left"/>
      <w:pPr>
        <w:ind w:left="2880" w:hanging="360"/>
      </w:pPr>
    </w:lvl>
    <w:lvl w:ilvl="4" w:tplc="AE301A76" w:tentative="1">
      <w:start w:val="1"/>
      <w:numFmt w:val="lowerLetter"/>
      <w:lvlText w:val="%5."/>
      <w:lvlJc w:val="left"/>
      <w:pPr>
        <w:ind w:left="3600" w:hanging="360"/>
      </w:pPr>
    </w:lvl>
    <w:lvl w:ilvl="5" w:tplc="972ACFB4" w:tentative="1">
      <w:start w:val="1"/>
      <w:numFmt w:val="lowerRoman"/>
      <w:lvlText w:val="%6."/>
      <w:lvlJc w:val="right"/>
      <w:pPr>
        <w:ind w:left="4320" w:hanging="180"/>
      </w:pPr>
    </w:lvl>
    <w:lvl w:ilvl="6" w:tplc="B9EAB994" w:tentative="1">
      <w:start w:val="1"/>
      <w:numFmt w:val="decimal"/>
      <w:lvlText w:val="%7."/>
      <w:lvlJc w:val="left"/>
      <w:pPr>
        <w:ind w:left="5040" w:hanging="360"/>
      </w:pPr>
    </w:lvl>
    <w:lvl w:ilvl="7" w:tplc="1C9E5D96" w:tentative="1">
      <w:start w:val="1"/>
      <w:numFmt w:val="lowerLetter"/>
      <w:lvlText w:val="%8."/>
      <w:lvlJc w:val="left"/>
      <w:pPr>
        <w:ind w:left="5760" w:hanging="360"/>
      </w:pPr>
    </w:lvl>
    <w:lvl w:ilvl="8" w:tplc="B6AC7402"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EC82F3D2">
      <w:start w:val="1"/>
      <w:numFmt w:val="decimal"/>
      <w:lvlText w:val="%1."/>
      <w:lvlJc w:val="left"/>
      <w:pPr>
        <w:ind w:left="720" w:hanging="360"/>
      </w:pPr>
      <w:rPr>
        <w:rFonts w:hint="default"/>
      </w:rPr>
    </w:lvl>
    <w:lvl w:ilvl="1" w:tplc="58367FAC">
      <w:start w:val="1"/>
      <w:numFmt w:val="lowerLetter"/>
      <w:lvlText w:val="%2."/>
      <w:lvlJc w:val="left"/>
      <w:pPr>
        <w:ind w:left="1440" w:hanging="360"/>
      </w:pPr>
    </w:lvl>
    <w:lvl w:ilvl="2" w:tplc="54E096B6" w:tentative="1">
      <w:start w:val="1"/>
      <w:numFmt w:val="lowerRoman"/>
      <w:lvlText w:val="%3."/>
      <w:lvlJc w:val="right"/>
      <w:pPr>
        <w:ind w:left="2160" w:hanging="180"/>
      </w:pPr>
    </w:lvl>
    <w:lvl w:ilvl="3" w:tplc="6FB05352" w:tentative="1">
      <w:start w:val="1"/>
      <w:numFmt w:val="decimal"/>
      <w:lvlText w:val="%4."/>
      <w:lvlJc w:val="left"/>
      <w:pPr>
        <w:ind w:left="2880" w:hanging="360"/>
      </w:pPr>
    </w:lvl>
    <w:lvl w:ilvl="4" w:tplc="CFA6D016" w:tentative="1">
      <w:start w:val="1"/>
      <w:numFmt w:val="lowerLetter"/>
      <w:lvlText w:val="%5."/>
      <w:lvlJc w:val="left"/>
      <w:pPr>
        <w:ind w:left="3600" w:hanging="360"/>
      </w:pPr>
    </w:lvl>
    <w:lvl w:ilvl="5" w:tplc="6D6C67D2" w:tentative="1">
      <w:start w:val="1"/>
      <w:numFmt w:val="lowerRoman"/>
      <w:lvlText w:val="%6."/>
      <w:lvlJc w:val="right"/>
      <w:pPr>
        <w:ind w:left="4320" w:hanging="180"/>
      </w:pPr>
    </w:lvl>
    <w:lvl w:ilvl="6" w:tplc="77B8587E" w:tentative="1">
      <w:start w:val="1"/>
      <w:numFmt w:val="decimal"/>
      <w:lvlText w:val="%7."/>
      <w:lvlJc w:val="left"/>
      <w:pPr>
        <w:ind w:left="5040" w:hanging="360"/>
      </w:pPr>
    </w:lvl>
    <w:lvl w:ilvl="7" w:tplc="4328B110" w:tentative="1">
      <w:start w:val="1"/>
      <w:numFmt w:val="lowerLetter"/>
      <w:lvlText w:val="%8."/>
      <w:lvlJc w:val="left"/>
      <w:pPr>
        <w:ind w:left="5760" w:hanging="360"/>
      </w:pPr>
    </w:lvl>
    <w:lvl w:ilvl="8" w:tplc="1F94D7EE"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A87E5CF2">
      <w:start w:val="1"/>
      <w:numFmt w:val="decimal"/>
      <w:lvlText w:val="%1."/>
      <w:lvlJc w:val="left"/>
      <w:pPr>
        <w:ind w:left="720" w:hanging="360"/>
      </w:pPr>
    </w:lvl>
    <w:lvl w:ilvl="1" w:tplc="0D7CB3AC" w:tentative="1">
      <w:start w:val="1"/>
      <w:numFmt w:val="lowerLetter"/>
      <w:lvlText w:val="%2."/>
      <w:lvlJc w:val="left"/>
      <w:pPr>
        <w:ind w:left="1440" w:hanging="360"/>
      </w:pPr>
    </w:lvl>
    <w:lvl w:ilvl="2" w:tplc="72161DC6" w:tentative="1">
      <w:start w:val="1"/>
      <w:numFmt w:val="lowerRoman"/>
      <w:lvlText w:val="%3."/>
      <w:lvlJc w:val="right"/>
      <w:pPr>
        <w:ind w:left="2160" w:hanging="180"/>
      </w:pPr>
    </w:lvl>
    <w:lvl w:ilvl="3" w:tplc="89249FF2" w:tentative="1">
      <w:start w:val="1"/>
      <w:numFmt w:val="decimal"/>
      <w:lvlText w:val="%4."/>
      <w:lvlJc w:val="left"/>
      <w:pPr>
        <w:ind w:left="2880" w:hanging="360"/>
      </w:pPr>
    </w:lvl>
    <w:lvl w:ilvl="4" w:tplc="A2145D46" w:tentative="1">
      <w:start w:val="1"/>
      <w:numFmt w:val="lowerLetter"/>
      <w:lvlText w:val="%5."/>
      <w:lvlJc w:val="left"/>
      <w:pPr>
        <w:ind w:left="3600" w:hanging="360"/>
      </w:pPr>
    </w:lvl>
    <w:lvl w:ilvl="5" w:tplc="DD2CA234" w:tentative="1">
      <w:start w:val="1"/>
      <w:numFmt w:val="lowerRoman"/>
      <w:lvlText w:val="%6."/>
      <w:lvlJc w:val="right"/>
      <w:pPr>
        <w:ind w:left="4320" w:hanging="180"/>
      </w:pPr>
    </w:lvl>
    <w:lvl w:ilvl="6" w:tplc="519C4886" w:tentative="1">
      <w:start w:val="1"/>
      <w:numFmt w:val="decimal"/>
      <w:lvlText w:val="%7."/>
      <w:lvlJc w:val="left"/>
      <w:pPr>
        <w:ind w:left="5040" w:hanging="360"/>
      </w:pPr>
    </w:lvl>
    <w:lvl w:ilvl="7" w:tplc="9B64BFFC" w:tentative="1">
      <w:start w:val="1"/>
      <w:numFmt w:val="lowerLetter"/>
      <w:lvlText w:val="%8."/>
      <w:lvlJc w:val="left"/>
      <w:pPr>
        <w:ind w:left="5760" w:hanging="360"/>
      </w:pPr>
    </w:lvl>
    <w:lvl w:ilvl="8" w:tplc="CE54202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7E12059E">
      <w:start w:val="1"/>
      <w:numFmt w:val="decimal"/>
      <w:lvlText w:val="%1)"/>
      <w:lvlJc w:val="left"/>
      <w:pPr>
        <w:ind w:left="720" w:hanging="360"/>
      </w:pPr>
      <w:rPr>
        <w:rFonts w:hint="default"/>
      </w:rPr>
    </w:lvl>
    <w:lvl w:ilvl="1" w:tplc="C5EA521A" w:tentative="1">
      <w:start w:val="1"/>
      <w:numFmt w:val="lowerLetter"/>
      <w:lvlText w:val="%2."/>
      <w:lvlJc w:val="left"/>
      <w:pPr>
        <w:ind w:left="1440" w:hanging="360"/>
      </w:pPr>
    </w:lvl>
    <w:lvl w:ilvl="2" w:tplc="157EF8B8" w:tentative="1">
      <w:start w:val="1"/>
      <w:numFmt w:val="lowerRoman"/>
      <w:lvlText w:val="%3."/>
      <w:lvlJc w:val="right"/>
      <w:pPr>
        <w:ind w:left="2160" w:hanging="180"/>
      </w:pPr>
    </w:lvl>
    <w:lvl w:ilvl="3" w:tplc="36BE67E6" w:tentative="1">
      <w:start w:val="1"/>
      <w:numFmt w:val="decimal"/>
      <w:lvlText w:val="%4."/>
      <w:lvlJc w:val="left"/>
      <w:pPr>
        <w:ind w:left="2880" w:hanging="360"/>
      </w:pPr>
    </w:lvl>
    <w:lvl w:ilvl="4" w:tplc="78F86838" w:tentative="1">
      <w:start w:val="1"/>
      <w:numFmt w:val="lowerLetter"/>
      <w:lvlText w:val="%5."/>
      <w:lvlJc w:val="left"/>
      <w:pPr>
        <w:ind w:left="3600" w:hanging="360"/>
      </w:pPr>
    </w:lvl>
    <w:lvl w:ilvl="5" w:tplc="941ED4F2" w:tentative="1">
      <w:start w:val="1"/>
      <w:numFmt w:val="lowerRoman"/>
      <w:lvlText w:val="%6."/>
      <w:lvlJc w:val="right"/>
      <w:pPr>
        <w:ind w:left="4320" w:hanging="180"/>
      </w:pPr>
    </w:lvl>
    <w:lvl w:ilvl="6" w:tplc="CDE42C90" w:tentative="1">
      <w:start w:val="1"/>
      <w:numFmt w:val="decimal"/>
      <w:lvlText w:val="%7."/>
      <w:lvlJc w:val="left"/>
      <w:pPr>
        <w:ind w:left="5040" w:hanging="360"/>
      </w:pPr>
    </w:lvl>
    <w:lvl w:ilvl="7" w:tplc="DDA484D2" w:tentative="1">
      <w:start w:val="1"/>
      <w:numFmt w:val="lowerLetter"/>
      <w:lvlText w:val="%8."/>
      <w:lvlJc w:val="left"/>
      <w:pPr>
        <w:ind w:left="5760" w:hanging="360"/>
      </w:pPr>
    </w:lvl>
    <w:lvl w:ilvl="8" w:tplc="CB8401D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D1902414">
      <w:start w:val="27"/>
      <w:numFmt w:val="decimal"/>
      <w:lvlText w:val="%1."/>
      <w:lvlJc w:val="left"/>
      <w:pPr>
        <w:ind w:left="1080" w:hanging="360"/>
      </w:pPr>
      <w:rPr>
        <w:rFonts w:hint="default"/>
      </w:rPr>
    </w:lvl>
    <w:lvl w:ilvl="1" w:tplc="6F5806EA">
      <w:start w:val="1"/>
      <w:numFmt w:val="lowerLetter"/>
      <w:lvlText w:val="%2."/>
      <w:lvlJc w:val="left"/>
      <w:pPr>
        <w:ind w:left="1800" w:hanging="360"/>
      </w:pPr>
    </w:lvl>
    <w:lvl w:ilvl="2" w:tplc="78D4C022">
      <w:start w:val="1"/>
      <w:numFmt w:val="lowerRoman"/>
      <w:lvlText w:val="%3."/>
      <w:lvlJc w:val="right"/>
      <w:pPr>
        <w:ind w:left="2520" w:hanging="180"/>
      </w:pPr>
    </w:lvl>
    <w:lvl w:ilvl="3" w:tplc="5D3092DA">
      <w:start w:val="1"/>
      <w:numFmt w:val="decimal"/>
      <w:lvlText w:val="%4."/>
      <w:lvlJc w:val="left"/>
      <w:pPr>
        <w:ind w:left="3240" w:hanging="360"/>
      </w:pPr>
    </w:lvl>
    <w:lvl w:ilvl="4" w:tplc="63C4F412" w:tentative="1">
      <w:start w:val="1"/>
      <w:numFmt w:val="lowerLetter"/>
      <w:lvlText w:val="%5."/>
      <w:lvlJc w:val="left"/>
      <w:pPr>
        <w:ind w:left="3960" w:hanging="360"/>
      </w:pPr>
    </w:lvl>
    <w:lvl w:ilvl="5" w:tplc="20C2210C" w:tentative="1">
      <w:start w:val="1"/>
      <w:numFmt w:val="lowerRoman"/>
      <w:lvlText w:val="%6."/>
      <w:lvlJc w:val="right"/>
      <w:pPr>
        <w:ind w:left="4680" w:hanging="180"/>
      </w:pPr>
    </w:lvl>
    <w:lvl w:ilvl="6" w:tplc="21CC1950" w:tentative="1">
      <w:start w:val="1"/>
      <w:numFmt w:val="decimal"/>
      <w:lvlText w:val="%7."/>
      <w:lvlJc w:val="left"/>
      <w:pPr>
        <w:ind w:left="5400" w:hanging="360"/>
      </w:pPr>
    </w:lvl>
    <w:lvl w:ilvl="7" w:tplc="62BEA34A" w:tentative="1">
      <w:start w:val="1"/>
      <w:numFmt w:val="lowerLetter"/>
      <w:lvlText w:val="%8."/>
      <w:lvlJc w:val="left"/>
      <w:pPr>
        <w:ind w:left="6120" w:hanging="360"/>
      </w:pPr>
    </w:lvl>
    <w:lvl w:ilvl="8" w:tplc="C6FC65BE"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D26E7CF2">
      <w:start w:val="1"/>
      <w:numFmt w:val="decimal"/>
      <w:lvlText w:val="%1."/>
      <w:lvlJc w:val="left"/>
      <w:pPr>
        <w:ind w:left="720" w:hanging="360"/>
      </w:pPr>
    </w:lvl>
    <w:lvl w:ilvl="1" w:tplc="AEDA6022" w:tentative="1">
      <w:start w:val="1"/>
      <w:numFmt w:val="lowerLetter"/>
      <w:lvlText w:val="%2."/>
      <w:lvlJc w:val="left"/>
      <w:pPr>
        <w:ind w:left="1440" w:hanging="360"/>
      </w:pPr>
    </w:lvl>
    <w:lvl w:ilvl="2" w:tplc="6D802336" w:tentative="1">
      <w:start w:val="1"/>
      <w:numFmt w:val="lowerRoman"/>
      <w:lvlText w:val="%3."/>
      <w:lvlJc w:val="right"/>
      <w:pPr>
        <w:ind w:left="2160" w:hanging="180"/>
      </w:pPr>
    </w:lvl>
    <w:lvl w:ilvl="3" w:tplc="204EB0B0" w:tentative="1">
      <w:start w:val="1"/>
      <w:numFmt w:val="decimal"/>
      <w:lvlText w:val="%4."/>
      <w:lvlJc w:val="left"/>
      <w:pPr>
        <w:ind w:left="2880" w:hanging="360"/>
      </w:pPr>
    </w:lvl>
    <w:lvl w:ilvl="4" w:tplc="E99A5D8C" w:tentative="1">
      <w:start w:val="1"/>
      <w:numFmt w:val="lowerLetter"/>
      <w:lvlText w:val="%5."/>
      <w:lvlJc w:val="left"/>
      <w:pPr>
        <w:ind w:left="3600" w:hanging="360"/>
      </w:pPr>
    </w:lvl>
    <w:lvl w:ilvl="5" w:tplc="405EB68E" w:tentative="1">
      <w:start w:val="1"/>
      <w:numFmt w:val="lowerRoman"/>
      <w:lvlText w:val="%6."/>
      <w:lvlJc w:val="right"/>
      <w:pPr>
        <w:ind w:left="4320" w:hanging="180"/>
      </w:pPr>
    </w:lvl>
    <w:lvl w:ilvl="6" w:tplc="0E1829D4" w:tentative="1">
      <w:start w:val="1"/>
      <w:numFmt w:val="decimal"/>
      <w:lvlText w:val="%7."/>
      <w:lvlJc w:val="left"/>
      <w:pPr>
        <w:ind w:left="5040" w:hanging="360"/>
      </w:pPr>
    </w:lvl>
    <w:lvl w:ilvl="7" w:tplc="202ED422" w:tentative="1">
      <w:start w:val="1"/>
      <w:numFmt w:val="lowerLetter"/>
      <w:lvlText w:val="%8."/>
      <w:lvlJc w:val="left"/>
      <w:pPr>
        <w:ind w:left="5760" w:hanging="360"/>
      </w:pPr>
    </w:lvl>
    <w:lvl w:ilvl="8" w:tplc="96163AD2"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1790482C">
      <w:start w:val="1"/>
      <w:numFmt w:val="decimal"/>
      <w:lvlText w:val="%1."/>
      <w:lvlJc w:val="left"/>
      <w:pPr>
        <w:ind w:left="720" w:hanging="360"/>
      </w:pPr>
    </w:lvl>
    <w:lvl w:ilvl="1" w:tplc="11DA541C" w:tentative="1">
      <w:start w:val="1"/>
      <w:numFmt w:val="lowerLetter"/>
      <w:lvlText w:val="%2."/>
      <w:lvlJc w:val="left"/>
      <w:pPr>
        <w:ind w:left="1440" w:hanging="360"/>
      </w:pPr>
    </w:lvl>
    <w:lvl w:ilvl="2" w:tplc="2DDEE850" w:tentative="1">
      <w:start w:val="1"/>
      <w:numFmt w:val="lowerRoman"/>
      <w:lvlText w:val="%3."/>
      <w:lvlJc w:val="right"/>
      <w:pPr>
        <w:ind w:left="2160" w:hanging="180"/>
      </w:pPr>
    </w:lvl>
    <w:lvl w:ilvl="3" w:tplc="E9E6D350" w:tentative="1">
      <w:start w:val="1"/>
      <w:numFmt w:val="decimal"/>
      <w:lvlText w:val="%4."/>
      <w:lvlJc w:val="left"/>
      <w:pPr>
        <w:ind w:left="2880" w:hanging="360"/>
      </w:pPr>
    </w:lvl>
    <w:lvl w:ilvl="4" w:tplc="23EA124E" w:tentative="1">
      <w:start w:val="1"/>
      <w:numFmt w:val="lowerLetter"/>
      <w:lvlText w:val="%5."/>
      <w:lvlJc w:val="left"/>
      <w:pPr>
        <w:ind w:left="3600" w:hanging="360"/>
      </w:pPr>
    </w:lvl>
    <w:lvl w:ilvl="5" w:tplc="84981E50" w:tentative="1">
      <w:start w:val="1"/>
      <w:numFmt w:val="lowerRoman"/>
      <w:lvlText w:val="%6."/>
      <w:lvlJc w:val="right"/>
      <w:pPr>
        <w:ind w:left="4320" w:hanging="180"/>
      </w:pPr>
    </w:lvl>
    <w:lvl w:ilvl="6" w:tplc="55368568" w:tentative="1">
      <w:start w:val="1"/>
      <w:numFmt w:val="decimal"/>
      <w:lvlText w:val="%7."/>
      <w:lvlJc w:val="left"/>
      <w:pPr>
        <w:ind w:left="5040" w:hanging="360"/>
      </w:pPr>
    </w:lvl>
    <w:lvl w:ilvl="7" w:tplc="4FBAEB30" w:tentative="1">
      <w:start w:val="1"/>
      <w:numFmt w:val="lowerLetter"/>
      <w:lvlText w:val="%8."/>
      <w:lvlJc w:val="left"/>
      <w:pPr>
        <w:ind w:left="5760" w:hanging="360"/>
      </w:pPr>
    </w:lvl>
    <w:lvl w:ilvl="8" w:tplc="514E739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E19806AC">
      <w:start w:val="1"/>
      <w:numFmt w:val="decimal"/>
      <w:lvlText w:val="%1."/>
      <w:lvlJc w:val="left"/>
      <w:pPr>
        <w:ind w:left="720" w:hanging="360"/>
      </w:pPr>
      <w:rPr>
        <w:rFonts w:hint="default"/>
      </w:rPr>
    </w:lvl>
    <w:lvl w:ilvl="1" w:tplc="4BF0B5FA">
      <w:start w:val="1"/>
      <w:numFmt w:val="lowerLetter"/>
      <w:lvlText w:val="%2."/>
      <w:lvlJc w:val="left"/>
      <w:pPr>
        <w:ind w:left="1440" w:hanging="360"/>
      </w:pPr>
    </w:lvl>
    <w:lvl w:ilvl="2" w:tplc="DBB65294" w:tentative="1">
      <w:start w:val="1"/>
      <w:numFmt w:val="lowerRoman"/>
      <w:lvlText w:val="%3."/>
      <w:lvlJc w:val="right"/>
      <w:pPr>
        <w:ind w:left="2160" w:hanging="180"/>
      </w:pPr>
    </w:lvl>
    <w:lvl w:ilvl="3" w:tplc="81E6B936" w:tentative="1">
      <w:start w:val="1"/>
      <w:numFmt w:val="decimal"/>
      <w:lvlText w:val="%4."/>
      <w:lvlJc w:val="left"/>
      <w:pPr>
        <w:ind w:left="2880" w:hanging="360"/>
      </w:pPr>
    </w:lvl>
    <w:lvl w:ilvl="4" w:tplc="BD02AFD0" w:tentative="1">
      <w:start w:val="1"/>
      <w:numFmt w:val="lowerLetter"/>
      <w:lvlText w:val="%5."/>
      <w:lvlJc w:val="left"/>
      <w:pPr>
        <w:ind w:left="3600" w:hanging="360"/>
      </w:pPr>
    </w:lvl>
    <w:lvl w:ilvl="5" w:tplc="2DA45B8A" w:tentative="1">
      <w:start w:val="1"/>
      <w:numFmt w:val="lowerRoman"/>
      <w:lvlText w:val="%6."/>
      <w:lvlJc w:val="right"/>
      <w:pPr>
        <w:ind w:left="4320" w:hanging="180"/>
      </w:pPr>
    </w:lvl>
    <w:lvl w:ilvl="6" w:tplc="4B72D420" w:tentative="1">
      <w:start w:val="1"/>
      <w:numFmt w:val="decimal"/>
      <w:lvlText w:val="%7."/>
      <w:lvlJc w:val="left"/>
      <w:pPr>
        <w:ind w:left="5040" w:hanging="360"/>
      </w:pPr>
    </w:lvl>
    <w:lvl w:ilvl="7" w:tplc="51F8EF50" w:tentative="1">
      <w:start w:val="1"/>
      <w:numFmt w:val="lowerLetter"/>
      <w:lvlText w:val="%8."/>
      <w:lvlJc w:val="left"/>
      <w:pPr>
        <w:ind w:left="5760" w:hanging="360"/>
      </w:pPr>
    </w:lvl>
    <w:lvl w:ilvl="8" w:tplc="94A02324"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CBCD034">
      <w:start w:val="1"/>
      <w:numFmt w:val="upperRoman"/>
      <w:lvlText w:val="%1."/>
      <w:lvlJc w:val="left"/>
      <w:pPr>
        <w:ind w:left="1077" w:hanging="720"/>
      </w:pPr>
      <w:rPr>
        <w:rFonts w:hint="default"/>
      </w:rPr>
    </w:lvl>
    <w:lvl w:ilvl="1" w:tplc="1A28AF7A" w:tentative="1">
      <w:start w:val="1"/>
      <w:numFmt w:val="lowerLetter"/>
      <w:lvlText w:val="%2."/>
      <w:lvlJc w:val="left"/>
      <w:pPr>
        <w:ind w:left="1437" w:hanging="360"/>
      </w:pPr>
    </w:lvl>
    <w:lvl w:ilvl="2" w:tplc="8D3E0FFC" w:tentative="1">
      <w:start w:val="1"/>
      <w:numFmt w:val="lowerRoman"/>
      <w:lvlText w:val="%3."/>
      <w:lvlJc w:val="right"/>
      <w:pPr>
        <w:ind w:left="2157" w:hanging="180"/>
      </w:pPr>
    </w:lvl>
    <w:lvl w:ilvl="3" w:tplc="9C3C40F4" w:tentative="1">
      <w:start w:val="1"/>
      <w:numFmt w:val="decimal"/>
      <w:lvlText w:val="%4."/>
      <w:lvlJc w:val="left"/>
      <w:pPr>
        <w:ind w:left="2877" w:hanging="360"/>
      </w:pPr>
    </w:lvl>
    <w:lvl w:ilvl="4" w:tplc="24D2EA62" w:tentative="1">
      <w:start w:val="1"/>
      <w:numFmt w:val="lowerLetter"/>
      <w:lvlText w:val="%5."/>
      <w:lvlJc w:val="left"/>
      <w:pPr>
        <w:ind w:left="3597" w:hanging="360"/>
      </w:pPr>
    </w:lvl>
    <w:lvl w:ilvl="5" w:tplc="51A82ED2" w:tentative="1">
      <w:start w:val="1"/>
      <w:numFmt w:val="lowerRoman"/>
      <w:lvlText w:val="%6."/>
      <w:lvlJc w:val="right"/>
      <w:pPr>
        <w:ind w:left="4317" w:hanging="180"/>
      </w:pPr>
    </w:lvl>
    <w:lvl w:ilvl="6" w:tplc="B3C28A32" w:tentative="1">
      <w:start w:val="1"/>
      <w:numFmt w:val="decimal"/>
      <w:lvlText w:val="%7."/>
      <w:lvlJc w:val="left"/>
      <w:pPr>
        <w:ind w:left="5037" w:hanging="360"/>
      </w:pPr>
    </w:lvl>
    <w:lvl w:ilvl="7" w:tplc="4BDA4C64" w:tentative="1">
      <w:start w:val="1"/>
      <w:numFmt w:val="lowerLetter"/>
      <w:lvlText w:val="%8."/>
      <w:lvlJc w:val="left"/>
      <w:pPr>
        <w:ind w:left="5757" w:hanging="360"/>
      </w:pPr>
    </w:lvl>
    <w:lvl w:ilvl="8" w:tplc="1E3EA3FA"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37B0B3B0">
      <w:start w:val="1"/>
      <w:numFmt w:val="upperRoman"/>
      <w:suff w:val="space"/>
      <w:lvlText w:val="%1."/>
      <w:lvlJc w:val="left"/>
      <w:pPr>
        <w:ind w:left="1080" w:hanging="720"/>
      </w:pPr>
      <w:rPr>
        <w:rFonts w:hint="default"/>
      </w:rPr>
    </w:lvl>
    <w:lvl w:ilvl="1" w:tplc="FC6E9868">
      <w:start w:val="1"/>
      <w:numFmt w:val="lowerLetter"/>
      <w:lvlText w:val="%2."/>
      <w:lvlJc w:val="left"/>
      <w:pPr>
        <w:ind w:left="1440" w:hanging="360"/>
      </w:pPr>
    </w:lvl>
    <w:lvl w:ilvl="2" w:tplc="67D02920" w:tentative="1">
      <w:start w:val="1"/>
      <w:numFmt w:val="lowerRoman"/>
      <w:lvlText w:val="%3."/>
      <w:lvlJc w:val="right"/>
      <w:pPr>
        <w:ind w:left="2160" w:hanging="180"/>
      </w:pPr>
    </w:lvl>
    <w:lvl w:ilvl="3" w:tplc="3954CC6A" w:tentative="1">
      <w:start w:val="1"/>
      <w:numFmt w:val="decimal"/>
      <w:lvlText w:val="%4."/>
      <w:lvlJc w:val="left"/>
      <w:pPr>
        <w:ind w:left="2880" w:hanging="360"/>
      </w:pPr>
    </w:lvl>
    <w:lvl w:ilvl="4" w:tplc="A64674BC" w:tentative="1">
      <w:start w:val="1"/>
      <w:numFmt w:val="lowerLetter"/>
      <w:lvlText w:val="%5."/>
      <w:lvlJc w:val="left"/>
      <w:pPr>
        <w:ind w:left="3600" w:hanging="360"/>
      </w:pPr>
    </w:lvl>
    <w:lvl w:ilvl="5" w:tplc="C11C0318" w:tentative="1">
      <w:start w:val="1"/>
      <w:numFmt w:val="lowerRoman"/>
      <w:lvlText w:val="%6."/>
      <w:lvlJc w:val="right"/>
      <w:pPr>
        <w:ind w:left="4320" w:hanging="180"/>
      </w:pPr>
    </w:lvl>
    <w:lvl w:ilvl="6" w:tplc="2CFC1AA8" w:tentative="1">
      <w:start w:val="1"/>
      <w:numFmt w:val="decimal"/>
      <w:lvlText w:val="%7."/>
      <w:lvlJc w:val="left"/>
      <w:pPr>
        <w:ind w:left="5040" w:hanging="360"/>
      </w:pPr>
    </w:lvl>
    <w:lvl w:ilvl="7" w:tplc="F6CED1B6" w:tentative="1">
      <w:start w:val="1"/>
      <w:numFmt w:val="lowerLetter"/>
      <w:lvlText w:val="%8."/>
      <w:lvlJc w:val="left"/>
      <w:pPr>
        <w:ind w:left="5760" w:hanging="360"/>
      </w:pPr>
    </w:lvl>
    <w:lvl w:ilvl="8" w:tplc="C96017D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C76AF6A">
      <w:start w:val="1"/>
      <w:numFmt w:val="decimal"/>
      <w:lvlText w:val="%1)"/>
      <w:lvlJc w:val="left"/>
      <w:pPr>
        <w:ind w:left="720" w:hanging="360"/>
      </w:pPr>
      <w:rPr>
        <w:rFonts w:hint="default"/>
      </w:rPr>
    </w:lvl>
    <w:lvl w:ilvl="1" w:tplc="E2F8DBE2" w:tentative="1">
      <w:start w:val="1"/>
      <w:numFmt w:val="lowerLetter"/>
      <w:lvlText w:val="%2."/>
      <w:lvlJc w:val="left"/>
      <w:pPr>
        <w:ind w:left="1440" w:hanging="360"/>
      </w:pPr>
    </w:lvl>
    <w:lvl w:ilvl="2" w:tplc="2A686256" w:tentative="1">
      <w:start w:val="1"/>
      <w:numFmt w:val="lowerRoman"/>
      <w:lvlText w:val="%3."/>
      <w:lvlJc w:val="right"/>
      <w:pPr>
        <w:ind w:left="2160" w:hanging="180"/>
      </w:pPr>
    </w:lvl>
    <w:lvl w:ilvl="3" w:tplc="0AACCF9A" w:tentative="1">
      <w:start w:val="1"/>
      <w:numFmt w:val="decimal"/>
      <w:lvlText w:val="%4."/>
      <w:lvlJc w:val="left"/>
      <w:pPr>
        <w:ind w:left="2880" w:hanging="360"/>
      </w:pPr>
    </w:lvl>
    <w:lvl w:ilvl="4" w:tplc="C6A88F72" w:tentative="1">
      <w:start w:val="1"/>
      <w:numFmt w:val="lowerLetter"/>
      <w:lvlText w:val="%5."/>
      <w:lvlJc w:val="left"/>
      <w:pPr>
        <w:ind w:left="3600" w:hanging="360"/>
      </w:pPr>
    </w:lvl>
    <w:lvl w:ilvl="5" w:tplc="9F0897A2" w:tentative="1">
      <w:start w:val="1"/>
      <w:numFmt w:val="lowerRoman"/>
      <w:lvlText w:val="%6."/>
      <w:lvlJc w:val="right"/>
      <w:pPr>
        <w:ind w:left="4320" w:hanging="180"/>
      </w:pPr>
    </w:lvl>
    <w:lvl w:ilvl="6" w:tplc="C11846D0" w:tentative="1">
      <w:start w:val="1"/>
      <w:numFmt w:val="decimal"/>
      <w:lvlText w:val="%7."/>
      <w:lvlJc w:val="left"/>
      <w:pPr>
        <w:ind w:left="5040" w:hanging="360"/>
      </w:pPr>
    </w:lvl>
    <w:lvl w:ilvl="7" w:tplc="1C122606" w:tentative="1">
      <w:start w:val="1"/>
      <w:numFmt w:val="lowerLetter"/>
      <w:lvlText w:val="%8."/>
      <w:lvlJc w:val="left"/>
      <w:pPr>
        <w:ind w:left="5760" w:hanging="360"/>
      </w:pPr>
    </w:lvl>
    <w:lvl w:ilvl="8" w:tplc="194612A6"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E424EEF2">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50F8B3A8" w:tentative="1">
      <w:start w:val="1"/>
      <w:numFmt w:val="lowerLetter"/>
      <w:lvlText w:val="%2."/>
      <w:lvlJc w:val="left"/>
      <w:pPr>
        <w:ind w:left="1299" w:hanging="360"/>
      </w:pPr>
    </w:lvl>
    <w:lvl w:ilvl="2" w:tplc="B65C64C0" w:tentative="1">
      <w:start w:val="1"/>
      <w:numFmt w:val="lowerRoman"/>
      <w:lvlText w:val="%3."/>
      <w:lvlJc w:val="right"/>
      <w:pPr>
        <w:ind w:left="2019" w:hanging="180"/>
      </w:pPr>
    </w:lvl>
    <w:lvl w:ilvl="3" w:tplc="A42CDA44" w:tentative="1">
      <w:start w:val="1"/>
      <w:numFmt w:val="decimal"/>
      <w:lvlText w:val="%4."/>
      <w:lvlJc w:val="left"/>
      <w:pPr>
        <w:ind w:left="2739" w:hanging="360"/>
      </w:pPr>
    </w:lvl>
    <w:lvl w:ilvl="4" w:tplc="14D8F262" w:tentative="1">
      <w:start w:val="1"/>
      <w:numFmt w:val="lowerLetter"/>
      <w:lvlText w:val="%5."/>
      <w:lvlJc w:val="left"/>
      <w:pPr>
        <w:ind w:left="3459" w:hanging="360"/>
      </w:pPr>
    </w:lvl>
    <w:lvl w:ilvl="5" w:tplc="4516A8DC" w:tentative="1">
      <w:start w:val="1"/>
      <w:numFmt w:val="lowerRoman"/>
      <w:lvlText w:val="%6."/>
      <w:lvlJc w:val="right"/>
      <w:pPr>
        <w:ind w:left="4179" w:hanging="180"/>
      </w:pPr>
    </w:lvl>
    <w:lvl w:ilvl="6" w:tplc="695A3E3A" w:tentative="1">
      <w:start w:val="1"/>
      <w:numFmt w:val="decimal"/>
      <w:lvlText w:val="%7."/>
      <w:lvlJc w:val="left"/>
      <w:pPr>
        <w:ind w:left="4899" w:hanging="360"/>
      </w:pPr>
    </w:lvl>
    <w:lvl w:ilvl="7" w:tplc="9E9A0E1E" w:tentative="1">
      <w:start w:val="1"/>
      <w:numFmt w:val="lowerLetter"/>
      <w:lvlText w:val="%8."/>
      <w:lvlJc w:val="left"/>
      <w:pPr>
        <w:ind w:left="5619" w:hanging="360"/>
      </w:pPr>
    </w:lvl>
    <w:lvl w:ilvl="8" w:tplc="17AA1890"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08AFB36">
      <w:start w:val="1"/>
      <w:numFmt w:val="decimal"/>
      <w:pStyle w:val="TSnumercija"/>
      <w:lvlText w:val="%1."/>
      <w:lvlJc w:val="left"/>
      <w:pPr>
        <w:ind w:left="720" w:hanging="360"/>
      </w:pPr>
    </w:lvl>
    <w:lvl w:ilvl="1" w:tplc="CE6EE964">
      <w:start w:val="1"/>
      <w:numFmt w:val="lowerLetter"/>
      <w:lvlText w:val="%2."/>
      <w:lvlJc w:val="left"/>
      <w:pPr>
        <w:ind w:left="1440" w:hanging="360"/>
      </w:pPr>
    </w:lvl>
    <w:lvl w:ilvl="2" w:tplc="666C9596" w:tentative="1">
      <w:start w:val="1"/>
      <w:numFmt w:val="lowerRoman"/>
      <w:lvlText w:val="%3."/>
      <w:lvlJc w:val="right"/>
      <w:pPr>
        <w:ind w:left="2160" w:hanging="180"/>
      </w:pPr>
    </w:lvl>
    <w:lvl w:ilvl="3" w:tplc="241CC874" w:tentative="1">
      <w:start w:val="1"/>
      <w:numFmt w:val="decimal"/>
      <w:lvlText w:val="%4."/>
      <w:lvlJc w:val="left"/>
      <w:pPr>
        <w:ind w:left="2880" w:hanging="360"/>
      </w:pPr>
    </w:lvl>
    <w:lvl w:ilvl="4" w:tplc="B808B324" w:tentative="1">
      <w:start w:val="1"/>
      <w:numFmt w:val="lowerLetter"/>
      <w:lvlText w:val="%5."/>
      <w:lvlJc w:val="left"/>
      <w:pPr>
        <w:ind w:left="3600" w:hanging="360"/>
      </w:pPr>
    </w:lvl>
    <w:lvl w:ilvl="5" w:tplc="DA7ED274" w:tentative="1">
      <w:start w:val="1"/>
      <w:numFmt w:val="lowerRoman"/>
      <w:lvlText w:val="%6."/>
      <w:lvlJc w:val="right"/>
      <w:pPr>
        <w:ind w:left="4320" w:hanging="180"/>
      </w:pPr>
    </w:lvl>
    <w:lvl w:ilvl="6" w:tplc="63FAF7E2" w:tentative="1">
      <w:start w:val="1"/>
      <w:numFmt w:val="decimal"/>
      <w:lvlText w:val="%7."/>
      <w:lvlJc w:val="left"/>
      <w:pPr>
        <w:ind w:left="5040" w:hanging="360"/>
      </w:pPr>
    </w:lvl>
    <w:lvl w:ilvl="7" w:tplc="49A0FF0A" w:tentative="1">
      <w:start w:val="1"/>
      <w:numFmt w:val="lowerLetter"/>
      <w:lvlText w:val="%8."/>
      <w:lvlJc w:val="left"/>
      <w:pPr>
        <w:ind w:left="5760" w:hanging="360"/>
      </w:pPr>
    </w:lvl>
    <w:lvl w:ilvl="8" w:tplc="AD94AFF8"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948C896">
      <w:start w:val="5"/>
      <w:numFmt w:val="bullet"/>
      <w:lvlText w:val="-"/>
      <w:lvlJc w:val="left"/>
      <w:pPr>
        <w:ind w:left="1584" w:hanging="360"/>
      </w:pPr>
      <w:rPr>
        <w:rFonts w:ascii="Times New Roman" w:eastAsia="Times New Roman" w:hAnsi="Times New Roman" w:cs="Times New Roman" w:hint="default"/>
      </w:rPr>
    </w:lvl>
    <w:lvl w:ilvl="1" w:tplc="C102E96E" w:tentative="1">
      <w:start w:val="1"/>
      <w:numFmt w:val="bullet"/>
      <w:lvlText w:val="o"/>
      <w:lvlJc w:val="left"/>
      <w:pPr>
        <w:ind w:left="2304" w:hanging="360"/>
      </w:pPr>
      <w:rPr>
        <w:rFonts w:ascii="Courier New" w:hAnsi="Courier New" w:cs="Courier New" w:hint="default"/>
      </w:rPr>
    </w:lvl>
    <w:lvl w:ilvl="2" w:tplc="D6003990" w:tentative="1">
      <w:start w:val="1"/>
      <w:numFmt w:val="bullet"/>
      <w:lvlText w:val=""/>
      <w:lvlJc w:val="left"/>
      <w:pPr>
        <w:ind w:left="3024" w:hanging="360"/>
      </w:pPr>
      <w:rPr>
        <w:rFonts w:ascii="Wingdings" w:hAnsi="Wingdings" w:hint="default"/>
      </w:rPr>
    </w:lvl>
    <w:lvl w:ilvl="3" w:tplc="A230B51A" w:tentative="1">
      <w:start w:val="1"/>
      <w:numFmt w:val="bullet"/>
      <w:lvlText w:val=""/>
      <w:lvlJc w:val="left"/>
      <w:pPr>
        <w:ind w:left="3744" w:hanging="360"/>
      </w:pPr>
      <w:rPr>
        <w:rFonts w:ascii="Symbol" w:hAnsi="Symbol" w:hint="default"/>
      </w:rPr>
    </w:lvl>
    <w:lvl w:ilvl="4" w:tplc="57E8BED0" w:tentative="1">
      <w:start w:val="1"/>
      <w:numFmt w:val="bullet"/>
      <w:lvlText w:val="o"/>
      <w:lvlJc w:val="left"/>
      <w:pPr>
        <w:ind w:left="4464" w:hanging="360"/>
      </w:pPr>
      <w:rPr>
        <w:rFonts w:ascii="Courier New" w:hAnsi="Courier New" w:cs="Courier New" w:hint="default"/>
      </w:rPr>
    </w:lvl>
    <w:lvl w:ilvl="5" w:tplc="B1ACB2AA" w:tentative="1">
      <w:start w:val="1"/>
      <w:numFmt w:val="bullet"/>
      <w:lvlText w:val=""/>
      <w:lvlJc w:val="left"/>
      <w:pPr>
        <w:ind w:left="5184" w:hanging="360"/>
      </w:pPr>
      <w:rPr>
        <w:rFonts w:ascii="Wingdings" w:hAnsi="Wingdings" w:hint="default"/>
      </w:rPr>
    </w:lvl>
    <w:lvl w:ilvl="6" w:tplc="C4E66386" w:tentative="1">
      <w:start w:val="1"/>
      <w:numFmt w:val="bullet"/>
      <w:lvlText w:val=""/>
      <w:lvlJc w:val="left"/>
      <w:pPr>
        <w:ind w:left="5904" w:hanging="360"/>
      </w:pPr>
      <w:rPr>
        <w:rFonts w:ascii="Symbol" w:hAnsi="Symbol" w:hint="default"/>
      </w:rPr>
    </w:lvl>
    <w:lvl w:ilvl="7" w:tplc="94982D16" w:tentative="1">
      <w:start w:val="1"/>
      <w:numFmt w:val="bullet"/>
      <w:lvlText w:val="o"/>
      <w:lvlJc w:val="left"/>
      <w:pPr>
        <w:ind w:left="6624" w:hanging="360"/>
      </w:pPr>
      <w:rPr>
        <w:rFonts w:ascii="Courier New" w:hAnsi="Courier New" w:cs="Courier New" w:hint="default"/>
      </w:rPr>
    </w:lvl>
    <w:lvl w:ilvl="8" w:tplc="0C0EE542"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020E4E40">
      <w:start w:val="1"/>
      <w:numFmt w:val="decimal"/>
      <w:lvlText w:val="%1)"/>
      <w:lvlJc w:val="left"/>
      <w:pPr>
        <w:ind w:left="644" w:hanging="360"/>
      </w:pPr>
      <w:rPr>
        <w:rFonts w:hint="default"/>
      </w:rPr>
    </w:lvl>
    <w:lvl w:ilvl="1" w:tplc="80CCB860" w:tentative="1">
      <w:start w:val="1"/>
      <w:numFmt w:val="lowerLetter"/>
      <w:lvlText w:val="%2."/>
      <w:lvlJc w:val="left"/>
      <w:pPr>
        <w:ind w:left="1364" w:hanging="360"/>
      </w:pPr>
    </w:lvl>
    <w:lvl w:ilvl="2" w:tplc="B4743910" w:tentative="1">
      <w:start w:val="1"/>
      <w:numFmt w:val="lowerRoman"/>
      <w:lvlText w:val="%3."/>
      <w:lvlJc w:val="right"/>
      <w:pPr>
        <w:ind w:left="2084" w:hanging="180"/>
      </w:pPr>
    </w:lvl>
    <w:lvl w:ilvl="3" w:tplc="734A4AEA" w:tentative="1">
      <w:start w:val="1"/>
      <w:numFmt w:val="decimal"/>
      <w:lvlText w:val="%4."/>
      <w:lvlJc w:val="left"/>
      <w:pPr>
        <w:ind w:left="2804" w:hanging="360"/>
      </w:pPr>
    </w:lvl>
    <w:lvl w:ilvl="4" w:tplc="45B48CF0" w:tentative="1">
      <w:start w:val="1"/>
      <w:numFmt w:val="lowerLetter"/>
      <w:lvlText w:val="%5."/>
      <w:lvlJc w:val="left"/>
      <w:pPr>
        <w:ind w:left="3524" w:hanging="360"/>
      </w:pPr>
    </w:lvl>
    <w:lvl w:ilvl="5" w:tplc="4C70C03A" w:tentative="1">
      <w:start w:val="1"/>
      <w:numFmt w:val="lowerRoman"/>
      <w:lvlText w:val="%6."/>
      <w:lvlJc w:val="right"/>
      <w:pPr>
        <w:ind w:left="4244" w:hanging="180"/>
      </w:pPr>
    </w:lvl>
    <w:lvl w:ilvl="6" w:tplc="2ACE8B44" w:tentative="1">
      <w:start w:val="1"/>
      <w:numFmt w:val="decimal"/>
      <w:lvlText w:val="%7."/>
      <w:lvlJc w:val="left"/>
      <w:pPr>
        <w:ind w:left="4964" w:hanging="360"/>
      </w:pPr>
    </w:lvl>
    <w:lvl w:ilvl="7" w:tplc="208A9D28" w:tentative="1">
      <w:start w:val="1"/>
      <w:numFmt w:val="lowerLetter"/>
      <w:lvlText w:val="%8."/>
      <w:lvlJc w:val="left"/>
      <w:pPr>
        <w:ind w:left="5684" w:hanging="360"/>
      </w:pPr>
    </w:lvl>
    <w:lvl w:ilvl="8" w:tplc="A89A8DF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4750"/>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0C0D"/>
    <w:rsid w:val="001A23CE"/>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1B42"/>
    <w:rsid w:val="002F7F9D"/>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5BDB"/>
    <w:rsid w:val="00367191"/>
    <w:rsid w:val="003726E4"/>
    <w:rsid w:val="00375AC3"/>
    <w:rsid w:val="003906A8"/>
    <w:rsid w:val="00390C4E"/>
    <w:rsid w:val="00391DC0"/>
    <w:rsid w:val="00392B1D"/>
    <w:rsid w:val="00394EAE"/>
    <w:rsid w:val="003967E5"/>
    <w:rsid w:val="00397AD4"/>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77C56"/>
    <w:rsid w:val="00B803E2"/>
    <w:rsid w:val="00B83FA7"/>
    <w:rsid w:val="00B85C07"/>
    <w:rsid w:val="00B9007A"/>
    <w:rsid w:val="00B93164"/>
    <w:rsid w:val="00BC1F1C"/>
    <w:rsid w:val="00BC273B"/>
    <w:rsid w:val="00BC3D4A"/>
    <w:rsid w:val="00BC4ACD"/>
    <w:rsid w:val="00BC6B8F"/>
    <w:rsid w:val="00BD468D"/>
    <w:rsid w:val="00BD517E"/>
    <w:rsid w:val="00BE0CF4"/>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33C4"/>
    <w:rsid w:val="00D039C6"/>
    <w:rsid w:val="00D120D7"/>
    <w:rsid w:val="00D1389D"/>
    <w:rsid w:val="00D152DB"/>
    <w:rsid w:val="00D228DD"/>
    <w:rsid w:val="00D31428"/>
    <w:rsid w:val="00D3274A"/>
    <w:rsid w:val="00D34C31"/>
    <w:rsid w:val="00D37534"/>
    <w:rsid w:val="00D37629"/>
    <w:rsid w:val="00D43EC2"/>
    <w:rsid w:val="00D51306"/>
    <w:rsid w:val="00D54E18"/>
    <w:rsid w:val="00D60324"/>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618A57-010A-41D1-AB87-2E7AD8593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18863</Words>
  <Characters>10753</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22</cp:revision>
  <cp:lastPrinted>2018-05-22T11:15:00Z</cp:lastPrinted>
  <dcterms:created xsi:type="dcterms:W3CDTF">2022-01-10T15:44:00Z</dcterms:created>
  <dcterms:modified xsi:type="dcterms:W3CDTF">2022-03-04T07:38:00Z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