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35DB6B9F" w:rsidR="004800BE" w:rsidRPr="000D241A" w:rsidRDefault="001D48F6"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1D48F6" w:rsidP="0036291F">
      <w:pPr>
        <w:jc w:val="right"/>
        <w:rPr>
          <w:lang w:eastAsia="lv-LV"/>
        </w:rPr>
      </w:pPr>
      <w:r w:rsidRPr="0036291F">
        <w:rPr>
          <w:lang w:eastAsia="lv-LV"/>
        </w:rPr>
        <w:t>Apstiprināts ar SIA „Rīgas nami”</w:t>
      </w:r>
    </w:p>
    <w:p w14:paraId="3F413448" w14:textId="77777777" w:rsidR="0036291F" w:rsidRPr="00672210" w:rsidRDefault="001D48F6" w:rsidP="0036291F">
      <w:pPr>
        <w:jc w:val="right"/>
        <w:rPr>
          <w:lang w:eastAsia="lv-LV"/>
        </w:rPr>
      </w:pPr>
      <w:r w:rsidRPr="0036291F">
        <w:rPr>
          <w:lang w:eastAsia="lv-LV"/>
        </w:rPr>
        <w:t>Nekustamā īpašu</w:t>
      </w:r>
      <w:r w:rsidRPr="00672210">
        <w:rPr>
          <w:lang w:eastAsia="lv-LV"/>
        </w:rPr>
        <w:t>ma iznomāšanas komisijas</w:t>
      </w:r>
    </w:p>
    <w:p w14:paraId="3219D445" w14:textId="5C7AEF2F" w:rsidR="0036291F" w:rsidRDefault="001D48F6" w:rsidP="006F54F5">
      <w:pPr>
        <w:jc w:val="right"/>
      </w:pPr>
      <w:r>
        <w:rPr>
          <w:noProof/>
          <w:lang w:eastAsia="lv-LV"/>
        </w:rPr>
        <w:t>24</w:t>
      </w:r>
      <w:r w:rsidR="007A59CB">
        <w:rPr>
          <w:noProof/>
          <w:lang w:eastAsia="lv-LV"/>
        </w:rPr>
        <w:t>.0</w:t>
      </w:r>
      <w:r w:rsidR="007F77B3">
        <w:rPr>
          <w:noProof/>
          <w:lang w:eastAsia="lv-LV"/>
        </w:rPr>
        <w:t>3</w:t>
      </w:r>
      <w:r w:rsidR="007A59CB">
        <w:rPr>
          <w:noProof/>
          <w:lang w:eastAsia="lv-LV"/>
        </w:rPr>
        <w:t>.2022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sidR="00ED5ACF">
        <w:rPr>
          <w:noProof/>
          <w:lang w:eastAsia="lv-LV"/>
        </w:rPr>
        <w:t>RN-2022-22-izs/2.5-1</w:t>
      </w:r>
    </w:p>
    <w:p w14:paraId="5E3CB376" w14:textId="77777777" w:rsidR="00672210" w:rsidRPr="006F54F5" w:rsidRDefault="00672210" w:rsidP="006F54F5">
      <w:pPr>
        <w:jc w:val="right"/>
      </w:pPr>
    </w:p>
    <w:p w14:paraId="3AA8C9F8" w14:textId="3F120A16" w:rsidR="004800BE" w:rsidRPr="000D241A" w:rsidRDefault="001D48F6"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D0B861" w14:textId="1FA7DEF1" w:rsidR="00F05AE2" w:rsidRDefault="001D48F6" w:rsidP="004800BE">
      <w:pPr>
        <w:tabs>
          <w:tab w:val="left" w:pos="0"/>
          <w:tab w:val="left" w:pos="360"/>
        </w:tabs>
        <w:rPr>
          <w:color w:val="000000"/>
        </w:rPr>
      </w:pPr>
      <w:r w:rsidRPr="00F05AE2">
        <w:rPr>
          <w:color w:val="000000"/>
        </w:rPr>
        <w:t xml:space="preserve">Nekustamā īpašuma Tērbatas ielā 2K, Rīgā, Saktas ziedu tirgus paviljonu (paviljona būve ar </w:t>
      </w:r>
      <w:r w:rsidRPr="00F05AE2">
        <w:rPr>
          <w:color w:val="000000"/>
        </w:rPr>
        <w:t>kadastra apzīmējumu 0100 005 0005 005) telpu ar kopējo platību 21,0 m</w:t>
      </w:r>
      <w:r w:rsidRPr="00F05AE2">
        <w:rPr>
          <w:color w:val="000000"/>
          <w:vertAlign w:val="superscript"/>
        </w:rPr>
        <w:t>2</w:t>
      </w:r>
      <w:r w:rsidRPr="00F05AE2">
        <w:rPr>
          <w:color w:val="000000"/>
        </w:rPr>
        <w:t>, t.sk. telpu grupas 001 telpas Nr.</w:t>
      </w:r>
      <w:r w:rsidR="00ED5ACF">
        <w:rPr>
          <w:color w:val="000000"/>
        </w:rPr>
        <w:t xml:space="preserve"> </w:t>
      </w:r>
      <w:r w:rsidRPr="00F05AE2">
        <w:rPr>
          <w:color w:val="000000"/>
        </w:rPr>
        <w:t>7 ar platību 14,6 m</w:t>
      </w:r>
      <w:r w:rsidRPr="00F05AE2">
        <w:rPr>
          <w:color w:val="000000"/>
          <w:vertAlign w:val="superscript"/>
        </w:rPr>
        <w:t>2</w:t>
      </w:r>
      <w:r w:rsidRPr="00F05AE2">
        <w:rPr>
          <w:color w:val="000000"/>
        </w:rPr>
        <w:t xml:space="preserve"> (tirdzniecības vieta</w:t>
      </w:r>
      <w:r w:rsidR="003E560B">
        <w:rPr>
          <w:color w:val="000000"/>
        </w:rPr>
        <w:t>s</w:t>
      </w:r>
      <w:r w:rsidRPr="00F05AE2">
        <w:rPr>
          <w:color w:val="000000"/>
        </w:rPr>
        <w:t xml:space="preserve"> Nr.</w:t>
      </w:r>
      <w:r w:rsidR="00ED5ACF">
        <w:rPr>
          <w:color w:val="000000"/>
        </w:rPr>
        <w:t xml:space="preserve"> </w:t>
      </w:r>
      <w:r w:rsidRPr="00F05AE2">
        <w:rPr>
          <w:color w:val="000000"/>
        </w:rPr>
        <w:t>28 un Nr.</w:t>
      </w:r>
      <w:r w:rsidR="00ED5ACF">
        <w:rPr>
          <w:color w:val="000000"/>
        </w:rPr>
        <w:t xml:space="preserve"> </w:t>
      </w:r>
      <w:r w:rsidRPr="00F05AE2">
        <w:rPr>
          <w:color w:val="000000"/>
        </w:rPr>
        <w:t>29) un ārtelpas Nr</w:t>
      </w:r>
      <w:r w:rsidR="00ED5ACF">
        <w:rPr>
          <w:color w:val="000000"/>
        </w:rPr>
        <w:t xml:space="preserve">. </w:t>
      </w:r>
      <w:r w:rsidRPr="00F05AE2">
        <w:rPr>
          <w:color w:val="000000"/>
        </w:rPr>
        <w:t>9 domājamās daļas ar platību 6,4 m</w:t>
      </w:r>
      <w:r w:rsidRPr="00F05AE2">
        <w:rPr>
          <w:color w:val="000000"/>
          <w:vertAlign w:val="superscript"/>
        </w:rPr>
        <w:t>2</w:t>
      </w:r>
      <w:r w:rsidRPr="00F05AE2">
        <w:rPr>
          <w:color w:val="000000"/>
        </w:rPr>
        <w:t>, nomas tiesību mutiska izsole</w:t>
      </w:r>
      <w:r>
        <w:rPr>
          <w:color w:val="000000"/>
        </w:rPr>
        <w:t>.</w:t>
      </w:r>
    </w:p>
    <w:p w14:paraId="257404BE" w14:textId="77777777" w:rsidR="00F05AE2" w:rsidRDefault="00F05AE2" w:rsidP="004800BE">
      <w:pPr>
        <w:tabs>
          <w:tab w:val="left" w:pos="0"/>
          <w:tab w:val="left" w:pos="360"/>
        </w:tabs>
        <w:rPr>
          <w:color w:val="000000"/>
        </w:rPr>
      </w:pPr>
    </w:p>
    <w:p w14:paraId="64355B7B" w14:textId="77777777" w:rsidR="00AE1F4E" w:rsidRPr="000D241A" w:rsidRDefault="00AE1F4E" w:rsidP="004800BE">
      <w:pPr>
        <w:jc w:val="right"/>
        <w:rPr>
          <w:color w:val="000000"/>
        </w:rPr>
      </w:pPr>
    </w:p>
    <w:p w14:paraId="518D0FED" w14:textId="3F5D0F08" w:rsidR="00151592" w:rsidRPr="00151592" w:rsidRDefault="001D48F6" w:rsidP="00151592">
      <w:pPr>
        <w:jc w:val="right"/>
      </w:pPr>
      <w:r w:rsidRPr="00151592">
        <w:t xml:space="preserve">Izsole tiek rīkota, pamatojoties uz „SIA „Rīgas nami” </w:t>
      </w:r>
    </w:p>
    <w:p w14:paraId="2BA8E82A" w14:textId="77777777" w:rsidR="00151592" w:rsidRPr="00151592" w:rsidRDefault="001D48F6" w:rsidP="00151592">
      <w:pPr>
        <w:jc w:val="right"/>
      </w:pPr>
      <w:r w:rsidRPr="00151592">
        <w:t>2018. gada 31. augusta iekšējiem noteikumiem Nr. RN-18-12-not</w:t>
      </w:r>
    </w:p>
    <w:p w14:paraId="09DF70C6" w14:textId="77777777" w:rsidR="00151592" w:rsidRPr="00151592" w:rsidRDefault="001D48F6" w:rsidP="00151592">
      <w:pPr>
        <w:jc w:val="right"/>
      </w:pPr>
      <w:r w:rsidRPr="00151592">
        <w:t xml:space="preserve"> “SIA “Rīgas nami” piederošā nekustamā īpašuma iznomāšanas</w:t>
      </w:r>
    </w:p>
    <w:p w14:paraId="5BF6036A" w14:textId="77777777" w:rsidR="00151592" w:rsidRPr="00151592" w:rsidRDefault="001D48F6" w:rsidP="00151592">
      <w:pPr>
        <w:jc w:val="right"/>
      </w:pPr>
      <w:r w:rsidRPr="00151592">
        <w:t xml:space="preserve"> un nomas maksas noteikšanas kārtības noteikumiem” un</w:t>
      </w:r>
    </w:p>
    <w:p w14:paraId="07EDEF26" w14:textId="77777777" w:rsidR="00151592" w:rsidRPr="00151592" w:rsidRDefault="001D48F6" w:rsidP="00151592">
      <w:pPr>
        <w:jc w:val="right"/>
      </w:pPr>
      <w:r w:rsidRPr="00151592">
        <w:t>Ministru kabineta 2018. ga</w:t>
      </w:r>
      <w:r w:rsidRPr="00151592">
        <w:t>da 20. februāra noteikumiem Nr. 97</w:t>
      </w:r>
    </w:p>
    <w:p w14:paraId="4DFC3F06" w14:textId="77777777" w:rsidR="00151592" w:rsidRPr="00151592" w:rsidRDefault="001D48F6"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1D48F6"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1D48F6"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1D48F6"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DD26E46" w:rsidR="004800BE" w:rsidRPr="000D241A" w:rsidRDefault="001D48F6" w:rsidP="004656A4">
      <w:pPr>
        <w:autoSpaceDE w:val="0"/>
        <w:autoSpaceDN w:val="0"/>
        <w:adjustRightInd w:val="0"/>
        <w:ind w:left="567"/>
      </w:pPr>
      <w:r w:rsidRPr="000D241A">
        <w:t xml:space="preserve">juridiskā adrese: Rātslaukums 5 </w:t>
      </w:r>
      <w:r w:rsidRPr="000D241A">
        <w:t>(ieeja no Svaru ielas), Rīgā, LV – 1050,</w:t>
      </w:r>
      <w:r w:rsidR="00F05AE2">
        <w:t xml:space="preserve"> </w:t>
      </w:r>
      <w:r>
        <w:t>tālrunis 67 181 177</w:t>
      </w:r>
      <w:r w:rsidRPr="000D241A">
        <w:t>;</w:t>
      </w:r>
    </w:p>
    <w:p w14:paraId="594DADDB" w14:textId="29B6CEEC" w:rsidR="004800BE" w:rsidRPr="000D241A" w:rsidRDefault="001D48F6"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1D48F6"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1D48F6"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w:t>
      </w:r>
      <w:r w:rsidRPr="008B362A">
        <w:t xml:space="preserve">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1D48F6" w:rsidP="004612B3">
      <w:pPr>
        <w:pStyle w:val="ListParagraph"/>
        <w:numPr>
          <w:ilvl w:val="1"/>
          <w:numId w:val="35"/>
        </w:numPr>
        <w:autoSpaceDE w:val="0"/>
        <w:autoSpaceDN w:val="0"/>
        <w:adjustRightInd w:val="0"/>
        <w:jc w:val="both"/>
        <w:rPr>
          <w:color w:val="000000"/>
        </w:rPr>
      </w:pPr>
      <w:r w:rsidRPr="000D241A">
        <w:t xml:space="preserve">Mutiskas izsoles nolikums (turpmāk – </w:t>
      </w:r>
      <w:r w:rsidRPr="000D241A">
        <w:t>Nolikums) ir apstiprināts ar Komisijas sēdes lēmumu.</w:t>
      </w:r>
    </w:p>
    <w:p w14:paraId="4B6F4F6B" w14:textId="21D2CB18" w:rsidR="00F6445E" w:rsidRPr="004612B3" w:rsidRDefault="001D48F6"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F05AE2" w:rsidRPr="00F05AE2">
        <w:rPr>
          <w:color w:val="000000"/>
        </w:rPr>
        <w:t>Tērbatas ielā 2K, Rīgā, Saktas ziedu tirgus paviljonu (paviljona būve ar kadastra apzīmējumu 0100 005 0005 005) telpu ar kopējo platību 21,0 m</w:t>
      </w:r>
      <w:r w:rsidR="00F05AE2" w:rsidRPr="00F05AE2">
        <w:rPr>
          <w:color w:val="000000"/>
          <w:vertAlign w:val="superscript"/>
        </w:rPr>
        <w:t>2</w:t>
      </w:r>
      <w:r w:rsidR="00F05AE2" w:rsidRPr="00F05AE2">
        <w:rPr>
          <w:color w:val="000000"/>
        </w:rPr>
        <w:t>, t.sk. telpu grupas 001 telpas Nr.</w:t>
      </w:r>
      <w:r w:rsidR="00ED5ACF">
        <w:rPr>
          <w:color w:val="000000"/>
          <w:lang w:val="lv-LV"/>
        </w:rPr>
        <w:t xml:space="preserve"> </w:t>
      </w:r>
      <w:r w:rsidR="00F05AE2" w:rsidRPr="00F05AE2">
        <w:rPr>
          <w:color w:val="000000"/>
        </w:rPr>
        <w:t>7 ar platību 14,6 m</w:t>
      </w:r>
      <w:r w:rsidR="00F05AE2" w:rsidRPr="00F05AE2">
        <w:rPr>
          <w:color w:val="000000"/>
          <w:vertAlign w:val="superscript"/>
        </w:rPr>
        <w:t>2</w:t>
      </w:r>
      <w:r w:rsidR="00F05AE2" w:rsidRPr="00F05AE2">
        <w:rPr>
          <w:color w:val="000000"/>
        </w:rPr>
        <w:t xml:space="preserve"> (tirdzniecības vieta Nr.</w:t>
      </w:r>
      <w:r w:rsidR="00ED5ACF">
        <w:rPr>
          <w:color w:val="000000"/>
          <w:lang w:val="lv-LV"/>
        </w:rPr>
        <w:t xml:space="preserve"> </w:t>
      </w:r>
      <w:r w:rsidR="00F05AE2" w:rsidRPr="00F05AE2">
        <w:rPr>
          <w:color w:val="000000"/>
        </w:rPr>
        <w:t>28 un Nr.</w:t>
      </w:r>
      <w:r w:rsidR="00ED5ACF">
        <w:rPr>
          <w:color w:val="000000"/>
          <w:lang w:val="lv-LV"/>
        </w:rPr>
        <w:t xml:space="preserve"> </w:t>
      </w:r>
      <w:r w:rsidR="00F05AE2" w:rsidRPr="00F05AE2">
        <w:rPr>
          <w:color w:val="000000"/>
        </w:rPr>
        <w:t>29) un ārtelpas Nr.</w:t>
      </w:r>
      <w:r w:rsidR="00ED5ACF">
        <w:rPr>
          <w:color w:val="000000"/>
          <w:lang w:val="lv-LV"/>
        </w:rPr>
        <w:t> </w:t>
      </w:r>
      <w:r w:rsidR="00F05AE2" w:rsidRPr="00F05AE2">
        <w:rPr>
          <w:color w:val="000000"/>
        </w:rPr>
        <w:t>9 domājamās daļas ar platību 6,4 m</w:t>
      </w:r>
      <w:r w:rsidR="00F05AE2" w:rsidRPr="00F05AE2">
        <w:rPr>
          <w:color w:val="000000"/>
          <w:vertAlign w:val="superscript"/>
        </w:rPr>
        <w:t>2</w:t>
      </w:r>
      <w:r w:rsidR="00F05AE2" w:rsidRPr="00F05AE2">
        <w:rPr>
          <w:color w:val="000000"/>
        </w:rPr>
        <w:t xml:space="preserve"> </w:t>
      </w:r>
      <w:r w:rsidRPr="000D241A">
        <w:t xml:space="preserve"> (turpmāk – Īpašums).</w:t>
      </w:r>
      <w:r w:rsidR="00ED13F0">
        <w:rPr>
          <w:lang w:val="lv-LV"/>
        </w:rPr>
        <w:t xml:space="preserve"> </w:t>
      </w:r>
    </w:p>
    <w:p w14:paraId="79B86AC7" w14:textId="60C1F0AA" w:rsidR="005336B2" w:rsidRPr="00FF3581" w:rsidRDefault="001D48F6" w:rsidP="005336B2">
      <w:pPr>
        <w:numPr>
          <w:ilvl w:val="1"/>
          <w:numId w:val="35"/>
        </w:numPr>
        <w:tabs>
          <w:tab w:val="clear" w:pos="574"/>
          <w:tab w:val="num" w:pos="0"/>
        </w:tabs>
        <w:rPr>
          <w:b/>
        </w:rPr>
      </w:pPr>
      <w:r w:rsidRPr="005336B2">
        <w:rPr>
          <w:color w:val="000000"/>
        </w:rPr>
        <w:t>Īpašuma paredzētais izmantošana</w:t>
      </w:r>
      <w:r w:rsidRPr="005336B2">
        <w:rPr>
          <w:color w:val="000000"/>
        </w:rPr>
        <w:t xml:space="preserve">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1D48F6"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xml:space="preserve">. apakšpunktā norādītajam </w:t>
      </w:r>
      <w:r w:rsidRPr="000D241A">
        <w:t>mērķim.</w:t>
      </w:r>
    </w:p>
    <w:p w14:paraId="595D7AAF" w14:textId="77777777" w:rsidR="0014036E" w:rsidRDefault="001D48F6" w:rsidP="0014036E">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341F8C8B" w:rsidR="00F15146" w:rsidRPr="0014036E" w:rsidRDefault="001D48F6" w:rsidP="0014036E">
      <w:pPr>
        <w:pStyle w:val="Heading2"/>
      </w:pPr>
      <w:r w:rsidRPr="0014036E">
        <w:t xml:space="preserve">SIA „Rīgas nami” īpašuma tiesības uz Īpašumu apliecina </w:t>
      </w:r>
      <w:r w:rsidR="00F05AE2">
        <w:rPr>
          <w:lang w:val="lv-LV"/>
        </w:rPr>
        <w:t>05</w:t>
      </w:r>
      <w:r w:rsidRPr="0014036E">
        <w:t>.11.20</w:t>
      </w:r>
      <w:r w:rsidR="00F05AE2">
        <w:rPr>
          <w:lang w:val="lv-LV"/>
        </w:rPr>
        <w:t>21</w:t>
      </w:r>
      <w:r w:rsidRPr="0014036E">
        <w:t xml:space="preserve">. akts par būvju pieņemšanu ekspluatācijā. </w:t>
      </w:r>
    </w:p>
    <w:p w14:paraId="113F9AD0" w14:textId="77777777" w:rsidR="00292D06" w:rsidRPr="00A37FDA" w:rsidRDefault="001D48F6" w:rsidP="00292D06">
      <w:pPr>
        <w:numPr>
          <w:ilvl w:val="1"/>
          <w:numId w:val="35"/>
        </w:numPr>
        <w:tabs>
          <w:tab w:val="clear" w:pos="574"/>
          <w:tab w:val="num" w:pos="540"/>
        </w:tabs>
        <w:ind w:left="540" w:hanging="540"/>
        <w:rPr>
          <w:i/>
          <w:color w:val="000000"/>
        </w:rPr>
      </w:pPr>
      <w:r w:rsidRPr="00A37FDA">
        <w:t>Īpašums saistīts ar Rīgas pilsētai piederošu nomas zemesgabalu Tērbatas ielā 2D, Rīgā, (kadast</w:t>
      </w:r>
      <w:r w:rsidRPr="00A37FDA">
        <w:t xml:space="preserve">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1488FB32" w:rsidR="004800BE" w:rsidRPr="000D241A" w:rsidRDefault="001D48F6" w:rsidP="004656A4">
      <w:pPr>
        <w:numPr>
          <w:ilvl w:val="1"/>
          <w:numId w:val="35"/>
        </w:numPr>
        <w:tabs>
          <w:tab w:val="num" w:pos="0"/>
          <w:tab w:val="num" w:pos="540"/>
          <w:tab w:val="left" w:pos="720"/>
        </w:tabs>
        <w:ind w:left="567" w:hanging="567"/>
      </w:pPr>
      <w:r w:rsidRPr="000D241A">
        <w:t xml:space="preserve"> Izsoles drošības </w:t>
      </w:r>
      <w:r w:rsidR="00722330">
        <w:t xml:space="preserve">nauda ir </w:t>
      </w:r>
      <w:r w:rsidR="00722330" w:rsidRPr="003B6996">
        <w:rPr>
          <w:b/>
        </w:rPr>
        <w:t>3000</w:t>
      </w:r>
      <w:r w:rsidR="000D3B90" w:rsidRPr="003B6996">
        <w:rPr>
          <w:b/>
          <w:color w:val="000000"/>
        </w:rPr>
        <w:t>,00</w:t>
      </w:r>
      <w:r w:rsidRPr="003B6996">
        <w:t xml:space="preserve"> </w:t>
      </w:r>
      <w:r w:rsidRPr="003B6996">
        <w:rPr>
          <w:b/>
        </w:rPr>
        <w:t>EUR</w:t>
      </w:r>
      <w:r w:rsidRPr="003B6996">
        <w:t xml:space="preserve"> (</w:t>
      </w:r>
      <w:r w:rsidR="00722330" w:rsidRPr="003B6996">
        <w:t xml:space="preserve">trīs tūkstoši </w:t>
      </w:r>
      <w:r w:rsidRPr="003B6996">
        <w:rPr>
          <w:i/>
        </w:rPr>
        <w:t xml:space="preserve">euro </w:t>
      </w:r>
      <w:r w:rsidRPr="003B6996">
        <w:t xml:space="preserve">un </w:t>
      </w:r>
      <w:r w:rsidR="00AD7196" w:rsidRPr="003B6996">
        <w:rPr>
          <w:color w:val="000000"/>
        </w:rPr>
        <w:t>0</w:t>
      </w:r>
      <w:r w:rsidR="00ED5ACF">
        <w:rPr>
          <w:color w:val="000000"/>
        </w:rPr>
        <w:t>0</w:t>
      </w:r>
      <w:r w:rsidRPr="003B6996">
        <w:t xml:space="preserve"> centi)</w:t>
      </w:r>
      <w:r w:rsidR="00BD468D" w:rsidRPr="003B6996">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w:t>
      </w:r>
      <w:r w:rsidRPr="000D241A">
        <w:lastRenderedPageBreak/>
        <w:t xml:space="preserve">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w:t>
      </w:r>
      <w:r w:rsidRPr="000D241A">
        <w:t>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1D48F6"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04335FBE" w:rsidR="00CC71AC" w:rsidRPr="000D241A" w:rsidRDefault="001D48F6" w:rsidP="00CC71AC">
      <w:pPr>
        <w:pStyle w:val="ListParagraph"/>
        <w:numPr>
          <w:ilvl w:val="1"/>
          <w:numId w:val="35"/>
        </w:numPr>
        <w:tabs>
          <w:tab w:val="clear" w:pos="574"/>
          <w:tab w:val="num" w:pos="0"/>
        </w:tabs>
        <w:ind w:left="567" w:hanging="567"/>
        <w:jc w:val="both"/>
        <w:rPr>
          <w:lang w:val="lv-LV"/>
        </w:rPr>
      </w:pPr>
      <w:r w:rsidRPr="000D241A">
        <w:rPr>
          <w:lang w:val="lv-LV"/>
        </w:rPr>
        <w:t>Ņemot vērā sertificēta nekustamā īpašuma vērtētāja novērtējumu,</w:t>
      </w:r>
      <w:r w:rsidRPr="000D241A">
        <w:rPr>
          <w:lang w:val="lv-LV"/>
        </w:rPr>
        <w:t xml:space="preserve"> Iznomātāja noteiktā izsoles nosacītā nomas maksa par </w:t>
      </w:r>
      <w:r w:rsidRPr="003D3D48">
        <w:rPr>
          <w:lang w:val="lv-LV"/>
        </w:rPr>
        <w:t>Īpašum</w:t>
      </w:r>
      <w:r>
        <w:rPr>
          <w:lang w:val="lv-LV"/>
        </w:rPr>
        <w:t>a nomu</w:t>
      </w:r>
      <w:r w:rsidRPr="000D241A">
        <w:rPr>
          <w:lang w:val="lv-LV"/>
        </w:rPr>
        <w:t xml:space="preserve"> ir </w:t>
      </w:r>
      <w:r w:rsidR="003B6996">
        <w:rPr>
          <w:b/>
          <w:lang w:val="lv-LV"/>
        </w:rPr>
        <w:t>64</w:t>
      </w:r>
      <w:r>
        <w:rPr>
          <w:b/>
          <w:lang w:val="lv-LV"/>
        </w:rPr>
        <w:t>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490F830D" w:rsidR="00CC71AC" w:rsidRPr="000D241A" w:rsidRDefault="001D48F6"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F05AE2">
        <w:rPr>
          <w:b/>
          <w:lang w:val="lv-LV"/>
        </w:rPr>
        <w:t>3</w:t>
      </w:r>
      <w:r>
        <w:rPr>
          <w:b/>
          <w:lang w:val="lv-LV"/>
        </w:rPr>
        <w:t>0,00</w:t>
      </w:r>
      <w:r w:rsidRPr="000D241A">
        <w:rPr>
          <w:b/>
          <w:lang w:val="lv-LV"/>
        </w:rPr>
        <w:t xml:space="preserve"> EUR</w:t>
      </w:r>
      <w:r w:rsidRPr="000D241A">
        <w:rPr>
          <w:lang w:val="lv-LV"/>
        </w:rPr>
        <w:t>.</w:t>
      </w:r>
    </w:p>
    <w:p w14:paraId="50EB554F" w14:textId="3DC97619" w:rsidR="004800BE" w:rsidRPr="000D241A" w:rsidRDefault="001D48F6"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līdz </w:t>
      </w:r>
      <w:r w:rsidR="00F72622" w:rsidRPr="003B6996">
        <w:rPr>
          <w:color w:val="000000"/>
          <w:lang w:val="lv-LV"/>
        </w:rPr>
        <w:t>20</w:t>
      </w:r>
      <w:r w:rsidR="00F05AE2">
        <w:rPr>
          <w:color w:val="000000"/>
          <w:lang w:val="lv-LV"/>
        </w:rPr>
        <w:t>26</w:t>
      </w:r>
      <w:r w:rsidR="00F72622" w:rsidRPr="003B6996">
        <w:rPr>
          <w:color w:val="000000"/>
          <w:lang w:val="lv-LV"/>
        </w:rPr>
        <w:t>.</w:t>
      </w:r>
      <w:r w:rsidR="00380560" w:rsidRPr="003B6996">
        <w:rPr>
          <w:color w:val="000000"/>
          <w:lang w:val="lv-LV"/>
        </w:rPr>
        <w:t> </w:t>
      </w:r>
      <w:r w:rsidR="00F72622" w:rsidRPr="003B6996">
        <w:rPr>
          <w:color w:val="000000"/>
          <w:lang w:val="lv-LV"/>
        </w:rPr>
        <w:t xml:space="preserve">gada </w:t>
      </w:r>
      <w:r w:rsidR="00F05AE2">
        <w:rPr>
          <w:color w:val="000000"/>
          <w:lang w:val="lv-LV"/>
        </w:rPr>
        <w:t>31</w:t>
      </w:r>
      <w:r w:rsidR="00F72622" w:rsidRPr="003B6996">
        <w:rPr>
          <w:color w:val="000000"/>
          <w:lang w:val="lv-LV"/>
        </w:rPr>
        <w:t>.</w:t>
      </w:r>
      <w:r w:rsidR="00420BE4" w:rsidRPr="003B6996">
        <w:rPr>
          <w:color w:val="000000"/>
          <w:lang w:val="lv-LV"/>
        </w:rPr>
        <w:t> </w:t>
      </w:r>
      <w:r w:rsidR="00F05AE2">
        <w:rPr>
          <w:lang w:val="lv-LV"/>
        </w:rPr>
        <w:t>oktobrim</w:t>
      </w:r>
      <w:r w:rsidRPr="00F05AE2">
        <w:rPr>
          <w:color w:val="000000"/>
          <w:lang w:val="lv-LV"/>
        </w:rPr>
        <w:t>.</w:t>
      </w:r>
      <w:r w:rsidR="007656FA" w:rsidRPr="003B6996">
        <w:rPr>
          <w:b/>
          <w:color w:val="000000"/>
          <w:lang w:val="lv-LV"/>
        </w:rPr>
        <w:t xml:space="preserve"> </w:t>
      </w:r>
      <w:r w:rsidR="007656FA" w:rsidRPr="003B6996">
        <w:rPr>
          <w:color w:val="000000"/>
          <w:lang w:val="lv-LV"/>
        </w:rPr>
        <w:t xml:space="preserve">Ja </w:t>
      </w:r>
      <w:r w:rsidR="007656FA" w:rsidRPr="003B6996">
        <w:t>nomas līguma</w:t>
      </w:r>
      <w:r w:rsidR="007656FA">
        <w:t xml:space="preserve">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1D48F6"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1D48F6" w:rsidP="00CB16F2">
      <w:pPr>
        <w:numPr>
          <w:ilvl w:val="1"/>
          <w:numId w:val="35"/>
        </w:numPr>
        <w:tabs>
          <w:tab w:val="num" w:pos="0"/>
          <w:tab w:val="num" w:pos="540"/>
        </w:tabs>
        <w:ind w:left="567" w:hanging="567"/>
      </w:pPr>
      <w:r w:rsidRPr="000D241A">
        <w:t xml:space="preserve">Iznomātājam ir tiesības uzteikt nomas </w:t>
      </w:r>
      <w:r w:rsidRPr="000D241A">
        <w:t>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1D48F6"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ā minēta</w:t>
      </w:r>
      <w:r w:rsidRPr="000D241A">
        <w:t xml:space="preserve">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7B652242" w:rsidR="00CC71AC" w:rsidRPr="00984AA0" w:rsidRDefault="001D48F6" w:rsidP="00CC71AC">
      <w:pPr>
        <w:numPr>
          <w:ilvl w:val="1"/>
          <w:numId w:val="35"/>
        </w:numPr>
        <w:tabs>
          <w:tab w:val="num" w:pos="0"/>
          <w:tab w:val="num" w:pos="540"/>
        </w:tabs>
        <w:ind w:left="567" w:hanging="567"/>
      </w:pPr>
      <w:r w:rsidRPr="00681324">
        <w:t>Kopā ar Īpašumu nomnieka lietošanā tiek nodota domājamā daļa no nomas zemesgabala Tērbatas ielā 2D, k</w:t>
      </w:r>
      <w:r w:rsidRPr="00681324">
        <w:t xml:space="preserve">adastra apzīmējums 0100 005 0005 8001, ar platību </w:t>
      </w:r>
      <w:r w:rsidR="000C0057">
        <w:t>82,48</w:t>
      </w:r>
      <w:r w:rsidRPr="003B6996">
        <w:t xml:space="preserve"> m</w:t>
      </w:r>
      <w:r w:rsidRPr="003B6996">
        <w:rPr>
          <w:vertAlign w:val="superscript"/>
        </w:rPr>
        <w:t>2</w:t>
      </w:r>
      <w:r w:rsidRPr="003B6996">
        <w:t>,</w:t>
      </w:r>
      <w:r w:rsidRPr="00681324">
        <w:t xml:space="preserve"> turpmāk – Zemesgabals. Par Zemesgabala lietošanu tiek noteikta nomas maksa 1,5% gadā no tā kadastrālās </w:t>
      </w:r>
      <w:r w:rsidRPr="003B6996">
        <w:t xml:space="preserve">vērtības uz </w:t>
      </w:r>
      <w:r w:rsidR="003B6996" w:rsidRPr="003B6996">
        <w:t>01.01.2022</w:t>
      </w:r>
      <w:r w:rsidRPr="003B6996">
        <w:t>., t.i.,</w:t>
      </w:r>
      <w:r w:rsidRPr="003B6996">
        <w:rPr>
          <w:b/>
        </w:rPr>
        <w:t xml:space="preserve"> </w:t>
      </w:r>
      <w:r w:rsidR="003B6996" w:rsidRPr="003B6996">
        <w:t>72,60</w:t>
      </w:r>
      <w:r w:rsidRPr="003B6996">
        <w:rPr>
          <w:bCs/>
        </w:rPr>
        <w:t xml:space="preserve"> EUR (bez PVN) mēnesī</w:t>
      </w:r>
      <w:r w:rsidRPr="00681324">
        <w:rPr>
          <w:bCs/>
        </w:rPr>
        <w:t>. Zemesgabala nomas nosacījumi un no</w:t>
      </w:r>
      <w:r w:rsidRPr="00681324">
        <w:rPr>
          <w:bCs/>
        </w:rPr>
        <w:t>mas maksa tiek iekļauta nomas līgumā</w:t>
      </w:r>
      <w:r>
        <w:rPr>
          <w:bCs/>
        </w:rPr>
        <w:t>.</w:t>
      </w:r>
    </w:p>
    <w:p w14:paraId="7112D5C2" w14:textId="1CF9E7C2" w:rsidR="004800BE" w:rsidRPr="000D241A" w:rsidRDefault="001D48F6"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1D48F6"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w:t>
      </w:r>
      <w:r w:rsidRPr="000D241A">
        <w:rPr>
          <w:bCs/>
          <w:lang w:val="lv-LV" w:eastAsia="en-US"/>
        </w:rPr>
        <w:t>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sidRPr="0072272B">
        <w:rPr>
          <w:bCs/>
          <w:lang w:val="lv-LV" w:eastAsia="en-US"/>
        </w:rPr>
        <w:t xml:space="preserve">, un </w:t>
      </w:r>
      <w:r w:rsidRPr="0072272B">
        <w:t>Tērbatas ielā 2</w:t>
      </w:r>
      <w:r w:rsidRPr="0072272B">
        <w:rPr>
          <w:lang w:val="lv-LV"/>
        </w:rPr>
        <w:t>K, Rīgā</w:t>
      </w:r>
      <w:r w:rsidRPr="0072272B">
        <w:t>, kadastra</w:t>
      </w:r>
      <w:r w:rsidRPr="0072272B">
        <w:t xml:space="preserve"> apzīmējums 0100 005 0005 005</w:t>
      </w:r>
      <w:r w:rsidRPr="0072272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1D48F6"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w:t>
      </w:r>
      <w:r w:rsidRPr="4B9188F9">
        <w:rPr>
          <w:color w:val="000000" w:themeColor="text1"/>
        </w:rPr>
        <w:t xml:space="preserve"> tālāk lietošanā trešajām personām</w:t>
      </w:r>
      <w:r w:rsidR="000D3B90">
        <w:rPr>
          <w:iCs/>
          <w:color w:val="000000" w:themeColor="text1"/>
        </w:rPr>
        <w:t>.</w:t>
      </w:r>
    </w:p>
    <w:p w14:paraId="1E0EAE08" w14:textId="7AFDB322" w:rsidR="004800BE" w:rsidRDefault="001D48F6"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w:t>
      </w:r>
      <w:r>
        <w:t xml:space="preserve">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1D48F6"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1D48F6"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w:t>
      </w:r>
      <w:r w:rsidRPr="000D241A">
        <w:t>a informācija, ja nomas objekts ir kultūras piemineklis – atzīme "kultūras piemineklis";</w:t>
      </w:r>
    </w:p>
    <w:p w14:paraId="5DD95C8A"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citi iznomāšanas nosacījumi, tai skaitā nepieciešamie kapitālieguldījumi nomas objektā, nomas objekta iznomāš</w:t>
      </w:r>
      <w:r w:rsidRPr="000D241A">
        <w:t xml:space="preserve">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w:t>
      </w:r>
      <w:r w:rsidRPr="000D241A">
        <w:t>esību pretendentu konkurencei;</w:t>
      </w:r>
    </w:p>
    <w:p w14:paraId="7A5C7862"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1D48F6"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1D48F6" w:rsidP="004656A4">
      <w:pPr>
        <w:pStyle w:val="nais1"/>
        <w:numPr>
          <w:ilvl w:val="2"/>
          <w:numId w:val="35"/>
        </w:numPr>
        <w:tabs>
          <w:tab w:val="clear" w:pos="1224"/>
          <w:tab w:val="num" w:pos="0"/>
        </w:tabs>
        <w:spacing w:before="0" w:beforeAutospacing="0" w:after="0" w:afterAutospacing="0"/>
        <w:ind w:left="1276" w:hanging="709"/>
        <w:jc w:val="both"/>
      </w:pPr>
      <w:r w:rsidRPr="000D241A">
        <w:t>nomas</w:t>
      </w:r>
      <w:r w:rsidRPr="000D241A">
        <w:t xml:space="preserve"> līguma projekts;</w:t>
      </w:r>
    </w:p>
    <w:p w14:paraId="3320CF3F" w14:textId="77777777" w:rsidR="004800BE" w:rsidRPr="000D241A" w:rsidRDefault="001D48F6"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1D48F6"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1D48F6"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1D48F6"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1D48F6" w:rsidP="004656A4">
      <w:pPr>
        <w:numPr>
          <w:ilvl w:val="1"/>
          <w:numId w:val="35"/>
        </w:numPr>
        <w:tabs>
          <w:tab w:val="num" w:pos="0"/>
          <w:tab w:val="num" w:pos="540"/>
        </w:tabs>
        <w:ind w:left="567" w:hanging="567"/>
      </w:pPr>
      <w:r w:rsidRPr="000D241A">
        <w:t>Īpašuma nomas tiesī</w:t>
      </w:r>
      <w:r w:rsidRPr="000D241A">
        <w:t>bu pretendents (turpmāk – pretendents) var būt fiziska vai juridiska persona vai to apvienība, ja tā atbilst visām šādām prasībām:</w:t>
      </w:r>
    </w:p>
    <w:p w14:paraId="4061DD14" w14:textId="77777777" w:rsidR="004800BE" w:rsidRPr="000D241A" w:rsidRDefault="001D48F6"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1D48F6"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Minētie nosacījumi attiecas arī uz prete</w:t>
      </w:r>
      <w:r w:rsidRPr="000D241A">
        <w:t xml:space="preserv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1D48F6" w:rsidP="004656A4">
      <w:pPr>
        <w:numPr>
          <w:ilvl w:val="2"/>
          <w:numId w:val="38"/>
        </w:numPr>
        <w:ind w:left="1276" w:hanging="709"/>
      </w:pPr>
      <w:r w:rsidRPr="000D241A">
        <w:t xml:space="preserve">tai nav pasludināts maksātnespējas process </w:t>
      </w:r>
      <w:r w:rsidRPr="000D241A">
        <w:t>(izņemot gadījumu, kad maksātnespējas procesā tiek piemērota sanācija vai cits līdzīga veida pasākumu kopums, kas vērsts uz parādnieka iespējamā bankrota novēršanu un maksātspējas atjaunošanu), tiesiskās aizsardzības process, apturēta vai pārtraukta tā sai</w:t>
      </w:r>
      <w:r w:rsidRPr="000D241A">
        <w:t>mnieciskā darbība, uzsākta tiesvedība par tā bankrotu vai tas tiek likvidēts;</w:t>
      </w:r>
    </w:p>
    <w:p w14:paraId="382185AD" w14:textId="716E52E3" w:rsidR="00950A3B" w:rsidRPr="000D241A" w:rsidRDefault="001D48F6"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w:t>
      </w:r>
      <w:r w:rsidRPr="000D241A">
        <w:t>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1D48F6"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1D48F6"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1D48F6"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1D48F6" w:rsidP="004656A4">
      <w:pPr>
        <w:numPr>
          <w:ilvl w:val="2"/>
          <w:numId w:val="38"/>
        </w:numPr>
        <w:ind w:left="1276" w:hanging="709"/>
      </w:pPr>
      <w:r w:rsidRPr="000D241A">
        <w:lastRenderedPageBreak/>
        <w:t xml:space="preserve">tā nav sniegusi nepatiesu informāciju, lai apliecinātu atbilstību </w:t>
      </w:r>
      <w:r w:rsidR="004656A4" w:rsidRPr="000D241A">
        <w:t>N</w:t>
      </w:r>
      <w:r w:rsidRPr="000D241A">
        <w:t>olikuma pr</w:t>
      </w:r>
      <w:r w:rsidRPr="000D241A">
        <w:t xml:space="preserve">asībām. </w:t>
      </w:r>
    </w:p>
    <w:p w14:paraId="302A670B" w14:textId="540BEBB2" w:rsidR="004800BE" w:rsidRPr="000D241A" w:rsidRDefault="001D48F6"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1D48F6" w:rsidP="00F27223">
      <w:pPr>
        <w:numPr>
          <w:ilvl w:val="1"/>
          <w:numId w:val="35"/>
        </w:numPr>
        <w:tabs>
          <w:tab w:val="num" w:pos="540"/>
        </w:tabs>
        <w:ind w:left="567" w:hanging="567"/>
      </w:pPr>
      <w:r w:rsidRPr="000D241A">
        <w:t>Iznomātajam ir tiesības publiskot informāciju par izsoles izsludināšanu plašsaziņas līdzek</w:t>
      </w:r>
      <w:r w:rsidRPr="000D241A">
        <w:t>ļos, kā arī informēt par to personas, kas iepriekš ir izteikušas vēlmi nomāt konkrēto Īpašumu.</w:t>
      </w:r>
    </w:p>
    <w:p w14:paraId="0AAD12F1" w14:textId="77777777" w:rsidR="004800BE" w:rsidRPr="000D241A" w:rsidRDefault="001D48F6"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1D48F6"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1D48F6"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1D48F6"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1D48F6"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1D48F6" w:rsidP="0014036E">
      <w:pPr>
        <w:pStyle w:val="Heading2"/>
      </w:pPr>
      <w:r w:rsidRPr="000D241A">
        <w:t>fiziskā persona vai personu grupa iesniedz:</w:t>
      </w:r>
    </w:p>
    <w:p w14:paraId="0B8D3D0F" w14:textId="6AA3CFF7" w:rsidR="003F6118" w:rsidRPr="000D241A" w:rsidRDefault="001D48F6" w:rsidP="0014036E">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1D48F6" w:rsidP="0014036E">
      <w:pPr>
        <w:pStyle w:val="Heading2"/>
        <w:numPr>
          <w:ilvl w:val="0"/>
          <w:numId w:val="46"/>
        </w:numPr>
      </w:pPr>
      <w:r w:rsidRPr="000D241A">
        <w:t>notariāli apliecinātu pilnvarojumu pārstāvēt fizisko personu Īpašuma nom</w:t>
      </w:r>
      <w:r w:rsidRPr="000D241A">
        <w:t>as tiesību izsolē, ja personu pārstāv pilnvarnieks; pilnvarā ir jābūt norādītam, ka persona tiek pilnvarota piedalīties Īpašuma nomas tiesību izsolē;</w:t>
      </w:r>
    </w:p>
    <w:p w14:paraId="26BC326C" w14:textId="77777777" w:rsidR="003F6118" w:rsidRPr="000D241A" w:rsidRDefault="001D48F6" w:rsidP="0014036E">
      <w:pPr>
        <w:pStyle w:val="Heading2"/>
      </w:pPr>
      <w:r w:rsidRPr="000D241A">
        <w:t>juridiskā persona vai to apvienība iesniedz:</w:t>
      </w:r>
    </w:p>
    <w:p w14:paraId="54D5EE67" w14:textId="16607F45" w:rsidR="003F6118" w:rsidRPr="000D241A" w:rsidRDefault="001D48F6" w:rsidP="0014036E">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1D48F6" w:rsidP="0014036E">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1D48F6" w:rsidP="0014036E">
      <w:pPr>
        <w:pStyle w:val="Heading2"/>
      </w:pPr>
      <w:r w:rsidRPr="000D241A">
        <w:t>persona, kurai iepriekš ir pastāvē</w:t>
      </w:r>
      <w:r w:rsidRPr="000D241A">
        <w:t>jušas tiesiskās attiecības ar Iznomātāju, ja šī persona pati piedalās Īpašuma nomas tiesību izsolē vai šī persona ir pretendenta biedrs (ja pretendents ir apvienība vai personālsabiedrība) vai dalībnieks, vai patiesā labuma guvējs Noziedzīgi iegūtu līdzekļ</w:t>
      </w:r>
      <w:r w:rsidRPr="000D241A">
        <w:t>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1D48F6" w:rsidP="0014036E">
      <w:pPr>
        <w:pStyle w:val="Heading2"/>
      </w:pPr>
      <w:r w:rsidRPr="000D241A">
        <w:t>visi nomas tiesību pretendenti: maksājuma uzdevumu par droš</w:t>
      </w:r>
      <w:r w:rsidRPr="000D241A">
        <w:t>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w:t>
      </w:r>
      <w:r w:rsidRPr="000D241A">
        <w:rPr>
          <w:lang w:val="lv-LV"/>
        </w:rPr>
        <w:t>tu un to atvasinājumu noformēšanai noteiktas spēkā esošajos normatīvajos aktos.</w:t>
      </w:r>
    </w:p>
    <w:p w14:paraId="0E3C8540" w14:textId="4CCF483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dokumentiem jābūt skaidri salasāmiem, lai izvairītos no jebkādiem pārpratumiem. Ja Komisijai nepieciešams pārliecināties par dokumenta oriģināla juridisko spēku vai </w:t>
      </w:r>
      <w:r w:rsidRPr="000D241A">
        <w:rPr>
          <w:lang w:val="lv-LV"/>
        </w:rPr>
        <w:t>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w:t>
      </w:r>
      <w:r w:rsidRPr="000D241A">
        <w:rPr>
          <w:lang w:val="lv-LV"/>
        </w:rPr>
        <w:t xml:space="preserve"> ar vārdiem un skaitļiem, noteicošais būs apzīmējums ar vārdiem.</w:t>
      </w:r>
    </w:p>
    <w:p w14:paraId="42D0AC96" w14:textId="1596E122"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Visas </w:t>
      </w:r>
      <w:r w:rsidRPr="000D241A">
        <w:rPr>
          <w:lang w:val="lv-LV"/>
        </w:rPr>
        <w:t>izmaksas, kas saistītas ar pieteikumu sagatavošanu, sedz nomas tiesību pretendents un tās netiek atlīdzinātas.</w:t>
      </w:r>
    </w:p>
    <w:p w14:paraId="0C403551" w14:textId="4AD46A78"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1D48F6" w:rsidP="00B1428D">
      <w:pPr>
        <w:pStyle w:val="ListParagraph"/>
        <w:numPr>
          <w:ilvl w:val="1"/>
          <w:numId w:val="35"/>
        </w:numPr>
        <w:jc w:val="both"/>
        <w:rPr>
          <w:lang w:val="lv-LV"/>
        </w:rPr>
      </w:pPr>
      <w:r w:rsidRPr="000D241A">
        <w:rPr>
          <w:lang w:val="lv-LV"/>
        </w:rPr>
        <w:lastRenderedPageBreak/>
        <w:t>Informāciju un konsultā</w:t>
      </w:r>
      <w:r w:rsidRPr="000D241A">
        <w:rPr>
          <w:lang w:val="lv-LV"/>
        </w:rPr>
        <w:t xml:space="preserve">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1D48F6"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Pieteikumi dalībai izsolē slēgtā aploksnē jāiesniedz līdz sludinājumā par nomas tiesību izsoli norādītaj</w:t>
      </w:r>
      <w:r w:rsidRPr="000D241A">
        <w:rPr>
          <w:lang w:val="lv-LV"/>
        </w:rPr>
        <w:t xml:space="preserve">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w:t>
      </w:r>
      <w:r w:rsidRPr="000D241A">
        <w:rPr>
          <w:lang w:val="lv-LV"/>
        </w:rPr>
        <w:t>ks pieņemti un tiks nodoti atpakaļ iesniedzējam.</w:t>
      </w:r>
    </w:p>
    <w:p w14:paraId="16DC5C67" w14:textId="7E4FA594"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w:t>
      </w:r>
      <w:r w:rsidRPr="000D241A">
        <w:rPr>
          <w:lang w:val="lv-LV"/>
        </w:rPr>
        <w:t xml:space="preserve"> apliecinot ar parakstu.</w:t>
      </w:r>
    </w:p>
    <w:p w14:paraId="1ED18BD3" w14:textId="5237507D"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C28B8B5"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2662B5">
        <w:rPr>
          <w:lang w:val="lv-LV"/>
        </w:rPr>
        <w:t xml:space="preserve">gada </w:t>
      </w:r>
      <w:r>
        <w:rPr>
          <w:lang w:val="lv-LV"/>
        </w:rPr>
        <w:t>18</w:t>
      </w:r>
      <w:r w:rsidR="00711980" w:rsidRPr="002662B5">
        <w:rPr>
          <w:lang w:val="lv-LV"/>
        </w:rPr>
        <w:t>.</w:t>
      </w:r>
      <w:r w:rsidR="00AE1F4E" w:rsidRPr="002662B5">
        <w:rPr>
          <w:lang w:val="lv-LV"/>
        </w:rPr>
        <w:t> </w:t>
      </w:r>
      <w:r>
        <w:rPr>
          <w:lang w:val="lv-LV"/>
        </w:rPr>
        <w:t>maijā</w:t>
      </w:r>
      <w:r w:rsidR="002662B5" w:rsidRPr="002662B5">
        <w:rPr>
          <w:lang w:val="lv-LV"/>
        </w:rPr>
        <w:t xml:space="preserve"> </w:t>
      </w:r>
      <w:r w:rsidRPr="002662B5">
        <w:rPr>
          <w:lang w:val="lv-LV"/>
        </w:rPr>
        <w:t>plkst.</w:t>
      </w:r>
      <w:r w:rsidR="00010A90" w:rsidRPr="002662B5">
        <w:rPr>
          <w:lang w:val="lv-LV"/>
        </w:rPr>
        <w:t> </w:t>
      </w:r>
      <w:r w:rsidR="009B4F0A" w:rsidRPr="002662B5">
        <w:rPr>
          <w:lang w:val="lv-LV"/>
        </w:rPr>
        <w:t>15</w:t>
      </w:r>
      <w:r w:rsidR="00C4611D" w:rsidRPr="002662B5">
        <w:rPr>
          <w:lang w:val="lv-LV"/>
        </w:rPr>
        <w:t>.</w:t>
      </w:r>
      <w:r w:rsidR="00CC71AC" w:rsidRPr="002662B5">
        <w:rPr>
          <w:lang w:val="lv-LV"/>
        </w:rPr>
        <w:t>30</w:t>
      </w:r>
      <w:r w:rsidRPr="00AE1F4E">
        <w:rPr>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1D48F6"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w:t>
      </w:r>
      <w:r w:rsidRPr="000D241A">
        <w:rPr>
          <w:lang w:val="lv-LV"/>
        </w:rPr>
        <w:t xml:space="preserve">bai izsolē netiek pielaisti tie pretendenti, kuru pieteikuma dokumenti neatbilst Nolikuma prasībām vai kuri neatbilst Nolikumā izvirzītām prasībām pretendentiem. Dalībai izsolē nepielaistajiem pretendentiem pret parakstu vai ierakstītā sūtījuma veidā tiek </w:t>
      </w:r>
      <w:r w:rsidRPr="000D241A">
        <w:rPr>
          <w:lang w:val="lv-LV"/>
        </w:rPr>
        <w:t>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1D48F6"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CCE90B1" w:rsidR="00010A90" w:rsidRPr="000D241A" w:rsidRDefault="001D48F6"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711980" w:rsidRPr="00F51167">
        <w:rPr>
          <w:b/>
        </w:rPr>
        <w:t>2022</w:t>
      </w:r>
      <w:r w:rsidR="00711980" w:rsidRPr="002662B5">
        <w:rPr>
          <w:b/>
        </w:rPr>
        <w:t xml:space="preserve">. gada </w:t>
      </w:r>
      <w:r>
        <w:rPr>
          <w:b/>
          <w:lang w:val="lv-LV"/>
        </w:rPr>
        <w:t>19</w:t>
      </w:r>
      <w:r w:rsidR="00711980" w:rsidRPr="002662B5">
        <w:rPr>
          <w:b/>
        </w:rPr>
        <w:t xml:space="preserve">. </w:t>
      </w:r>
      <w:r>
        <w:rPr>
          <w:b/>
          <w:lang w:val="lv-LV"/>
        </w:rPr>
        <w:t>maijā</w:t>
      </w:r>
      <w:bookmarkStart w:id="7" w:name="_GoBack"/>
      <w:bookmarkEnd w:id="7"/>
      <w:r w:rsidR="00AE1F4E" w:rsidRPr="002662B5">
        <w:rPr>
          <w:b/>
          <w:lang w:val="lv-LV"/>
        </w:rPr>
        <w:t xml:space="preserve"> </w:t>
      </w:r>
      <w:r w:rsidRPr="002662B5">
        <w:rPr>
          <w:b/>
          <w:lang w:val="lv-LV"/>
        </w:rPr>
        <w:t xml:space="preserve">plkst. </w:t>
      </w:r>
      <w:r w:rsidR="002662B5" w:rsidRPr="002662B5">
        <w:rPr>
          <w:b/>
          <w:color w:val="000000"/>
          <w:lang w:val="lv-LV"/>
        </w:rPr>
        <w:t>10</w:t>
      </w:r>
      <w:r w:rsidR="0084606F" w:rsidRPr="002662B5">
        <w:rPr>
          <w:b/>
          <w:color w:val="000000"/>
          <w:lang w:val="lv-LV"/>
        </w:rPr>
        <w:t>.</w:t>
      </w:r>
      <w:r w:rsidR="00F51167" w:rsidRPr="002662B5">
        <w:rPr>
          <w:b/>
          <w:color w:val="000000"/>
          <w:lang w:val="lv-LV"/>
        </w:rPr>
        <w:t>0</w:t>
      </w:r>
      <w:r w:rsidR="0084606F" w:rsidRPr="002662B5">
        <w:rPr>
          <w:b/>
          <w:color w:val="000000"/>
          <w:lang w:val="lv-LV"/>
        </w:rPr>
        <w:t>0</w:t>
      </w:r>
      <w:r w:rsidRPr="002662B5">
        <w:rPr>
          <w:lang w:val="lv-LV"/>
        </w:rPr>
        <w:t>, Rātslaukumā</w:t>
      </w:r>
      <w:r w:rsidRPr="000D241A">
        <w:rPr>
          <w:lang w:val="lv-LV"/>
        </w:rPr>
        <w:t xml:space="preserve"> 5 (ieeja no Svaru ielas), Rīgā, SIA „Rīgas nami” biroja telpās.</w:t>
      </w:r>
    </w:p>
    <w:p w14:paraId="681CAA05" w14:textId="0B804597" w:rsidR="00010A90" w:rsidRPr="000D241A" w:rsidRDefault="001D48F6" w:rsidP="00010A90">
      <w:pPr>
        <w:pStyle w:val="ListParagraph"/>
        <w:numPr>
          <w:ilvl w:val="1"/>
          <w:numId w:val="35"/>
        </w:numPr>
        <w:tabs>
          <w:tab w:val="clear" w:pos="574"/>
          <w:tab w:val="num" w:pos="0"/>
        </w:tabs>
        <w:ind w:hanging="574"/>
        <w:jc w:val="both"/>
        <w:rPr>
          <w:lang w:val="lv-LV"/>
        </w:rPr>
      </w:pPr>
      <w:r w:rsidRPr="000D241A">
        <w:rPr>
          <w:lang w:val="lv-LV"/>
        </w:rPr>
        <w:t xml:space="preserve">Izsole ir atklāta. Pretendentiem jāierodas uz izsoles norises vietu ne vēlāk kā 30 minūtes pirms izsoles sākuma, lai saņemtu Nolikuma 7.3. punktā minēto Komisijas </w:t>
      </w:r>
      <w:r w:rsidRPr="000D241A">
        <w:rPr>
          <w:lang w:val="lv-LV"/>
        </w:rPr>
        <w:t>lēmumu un/vai reģistrētos izsolei.</w:t>
      </w:r>
    </w:p>
    <w:p w14:paraId="22230CCF" w14:textId="79741FB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 reģistrēti izsoles dalībnieku sarakstā un tiem tiek izsniegtas reģistrācijas ka</w:t>
      </w:r>
      <w:r w:rsidRPr="000D241A">
        <w:rPr>
          <w:lang w:val="lv-LV"/>
        </w:rPr>
        <w:t xml:space="preserve">rtītes ar kārtas numuriem atbilstoši pieteikuma iesniegšanas secībai. Izsoles dalībnieku sarakstā reģistrētais izsoles pretendents kļūst par izsoles dalībnieku. Izsoles dalībnieki ar parakstu apliecina, ka iepazinušies ar sludinājumu par izsoli, kā arī ar </w:t>
      </w:r>
      <w:r w:rsidRPr="000D241A">
        <w:rPr>
          <w:lang w:val="lv-LV"/>
        </w:rPr>
        <w:t xml:space="preserve">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Izsole atzīstama par neno</w:t>
      </w:r>
      <w:r w:rsidRPr="000D241A">
        <w:rPr>
          <w:lang w:val="lv-LV"/>
        </w:rPr>
        <w:t xml:space="preserve">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1D48F6" w:rsidP="0014036E">
      <w:pPr>
        <w:pStyle w:val="Heading2"/>
      </w:pPr>
      <w:r w:rsidRPr="000D241A">
        <w:t>nav saņemts neviens pieteikums dalībai izsolē;</w:t>
      </w:r>
    </w:p>
    <w:p w14:paraId="257B33A5" w14:textId="69F6ABDD" w:rsidR="004800BE" w:rsidRPr="000D241A" w:rsidRDefault="001D48F6" w:rsidP="0014036E">
      <w:pPr>
        <w:pStyle w:val="Heading2"/>
      </w:pPr>
      <w:r w:rsidRPr="000D241A">
        <w:t>uz izsoli nav ieradies neviens no iepriekš reģistrētajiem pretendentiem;</w:t>
      </w:r>
    </w:p>
    <w:p w14:paraId="02790CB3" w14:textId="3400FB75" w:rsidR="004800BE" w:rsidRPr="000D241A" w:rsidRDefault="001D48F6" w:rsidP="0014036E">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1D48F6" w:rsidP="0014036E">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1D48F6" w:rsidP="0014036E">
      <w:pPr>
        <w:pStyle w:val="Heading2"/>
      </w:pPr>
      <w:r w:rsidRPr="000D241A">
        <w:t>ja izsolei piesakās vairāki pretendenti un neviens no viņiem nepārsola izsoles sākumcenu;</w:t>
      </w:r>
    </w:p>
    <w:p w14:paraId="6C16E60F" w14:textId="77777777" w:rsidR="007656FA" w:rsidRPr="007656FA" w:rsidRDefault="001D48F6" w:rsidP="0014036E">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1D48F6" w:rsidP="0014036E">
      <w:pPr>
        <w:pStyle w:val="Heading2"/>
        <w:rPr>
          <w:szCs w:val="24"/>
        </w:rPr>
      </w:pPr>
      <w:r>
        <w:rPr>
          <w:lang w:val="lv-LV"/>
        </w:rPr>
        <w:t xml:space="preserve">ja </w:t>
      </w:r>
      <w:r>
        <w:t>nom</w:t>
      </w:r>
      <w:r>
        <w:t xml:space="preserve">as līguma, kura termiņš pārsniedz 12 gadus, noslēgšanai </w:t>
      </w:r>
      <w:r>
        <w:rPr>
          <w:lang w:val="lv-LV"/>
        </w:rPr>
        <w:t>nav saņemta SIA</w:t>
      </w:r>
      <w:r w:rsidR="00575CF0">
        <w:rPr>
          <w:lang w:val="lv-LV"/>
        </w:rPr>
        <w:t> </w:t>
      </w:r>
      <w:r>
        <w:rPr>
          <w:lang w:val="lv-LV"/>
        </w:rPr>
        <w:t xml:space="preserve">“Rīgas </w:t>
      </w:r>
      <w:r>
        <w:rPr>
          <w:lang w:val="lv-LV"/>
        </w:rPr>
        <w:lastRenderedPageBreak/>
        <w:t xml:space="preserve">nami” </w:t>
      </w:r>
      <w:r>
        <w:t>dalībnieku sapulces piekrišana.</w:t>
      </w:r>
    </w:p>
    <w:p w14:paraId="266C7A2F" w14:textId="357AA2CC"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w:t>
      </w:r>
      <w:r w:rsidRPr="000D241A">
        <w:rPr>
          <w:lang w:val="lv-LV"/>
        </w:rPr>
        <w:t>su, kas ir vienāda ar izsoles sākumcenu.</w:t>
      </w:r>
    </w:p>
    <w:p w14:paraId="2A9836FE" w14:textId="6B6DC4A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w:t>
      </w:r>
      <w:r w:rsidRPr="000D241A">
        <w:rPr>
          <w:lang w:val="lv-LV"/>
        </w:rPr>
        <w:t xml:space="preserve"> izsoles kārtību. Izsole notiek ar augšupejošu soli. Solīšana sākas no nosacītās nomas maksas un notiek tikai pa noteikto izsoles soli.</w:t>
      </w:r>
    </w:p>
    <w:p w14:paraId="227812A4" w14:textId="4F246C2E"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w:t>
      </w:r>
      <w:r w:rsidRPr="000D241A">
        <w:rPr>
          <w:lang w:val="lv-LV"/>
        </w:rPr>
        <w:t>avību nomāt Īpašumu par izsoles sākumcenu. Izsoles dalībnieki, kuri apstiprinājuši gatavību nomāt Īpašumu par izsoles sākumcenu, piedalās solīšanas procesā, paceļot savu reģistrācijas kartīti ar numuru. Katrs šāds solījums ir izsoles dalībnieka apliecināju</w:t>
      </w:r>
      <w:r w:rsidRPr="000D241A">
        <w:rPr>
          <w:lang w:val="lv-LV"/>
        </w:rPr>
        <w:t>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Komisijas priekšsēdētājs, uzsākot solīšanu, nosauc Īpašuma </w:t>
      </w:r>
      <w:r w:rsidRPr="000D241A">
        <w:rPr>
          <w:lang w:val="lv-LV"/>
        </w:rPr>
        <w:t>nomas maksu, kas paaugstināta par vienu izsoles soli. Ja vairāki izsoles dalībnieki sola (vienlaicīgi vai secīgi) vienu augstāko Īpašuma nomas maksu, tad Komisijas priekšsēdētājs turpina palielināt par izsoles soli Īpašuma nomas maksu, kamēr to nosola vien</w:t>
      </w:r>
      <w:r w:rsidRPr="000D241A">
        <w:rPr>
          <w:lang w:val="lv-LV"/>
        </w:rPr>
        <w:t>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w:t>
      </w:r>
      <w:r w:rsidRPr="000D241A">
        <w:rPr>
          <w:lang w:val="lv-LV"/>
        </w:rPr>
        <w:t>eks izsoles dalībnieku sarakstā ar parakstu apliecina savu pēdējo solīto Īpašuma nomas maksas apmēru.</w:t>
      </w:r>
    </w:p>
    <w:p w14:paraId="137E09BA" w14:textId="52CF87E6"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w:t>
      </w:r>
      <w:r w:rsidRPr="000D241A">
        <w:rPr>
          <w:lang w:val="lv-LV"/>
        </w:rPr>
        <w:t xml:space="preserve"> nomas maksu un fiksē to ar āmura piesitienu.</w:t>
      </w:r>
    </w:p>
    <w:p w14:paraId="6547D353" w14:textId="4F7A5B6F"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Izsoles beigās Komisijas priekšsēdētājs paziņo, ka izsole ir beigusies, kā arī nosauc visaugstāko nosolīto Īpašuma nomas maksu un izsoles dalībnieku, kurš to nosolījis un ieguvis tiesības slēgt Īpašuma nomas </w:t>
      </w:r>
      <w:r w:rsidRPr="000D241A">
        <w:rPr>
          <w:lang w:val="lv-LV"/>
        </w:rPr>
        <w:t>līgumu.</w:t>
      </w:r>
    </w:p>
    <w:p w14:paraId="0F82FE2F" w14:textId="24128BEA"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w:t>
      </w:r>
      <w:r w:rsidRPr="000D241A">
        <w:rPr>
          <w:lang w:val="lv-LV"/>
        </w:rPr>
        <w:t>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w:t>
      </w:r>
      <w:r w:rsidRPr="000D241A">
        <w:rPr>
          <w:lang w:val="lv-LV"/>
        </w:rPr>
        <w:t xml:space="preserve"> paraksta visi Komisijas locekļi.</w:t>
      </w:r>
    </w:p>
    <w:p w14:paraId="437A170F" w14:textId="2D7F7BD3"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w:t>
      </w:r>
      <w:r w:rsidRPr="000D241A">
        <w:rPr>
          <w:lang w:val="lv-LV"/>
        </w:rPr>
        <w:t xml:space="preserve">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pielikumā noteiktajā redakcijā) piedāvā slēgt izsoles dalībniekam atbilstoši izsoles protokolā sarindotajai izsoles dalībnieku secībai. Izsoles</w:t>
      </w:r>
      <w:r w:rsidRPr="000D241A">
        <w:rPr>
          <w:lang w:val="lv-LV"/>
        </w:rPr>
        <w:t xml:space="preserve">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w:t>
      </w:r>
      <w:r w:rsidRPr="000D241A">
        <w:rPr>
          <w:lang w:val="lv-LV"/>
        </w:rPr>
        <w:t>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(desmit) darbdienu la</w:t>
      </w:r>
      <w:r w:rsidRPr="000D241A">
        <w:rPr>
          <w:lang w:val="lv-LV"/>
        </w:rPr>
        <w:t xml:space="preserve">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ā minēto piedāvājumu sniedz 10 (desmit) darbdienu laikā pēc tā saņemšanas dienas. Ja izsoles dalībnieks piekrīt parakstīt nomas līgumu par paša n</w:t>
      </w:r>
      <w:r w:rsidRPr="000D241A">
        <w:rPr>
          <w:lang w:val="lv-LV"/>
        </w:rPr>
        <w:t xml:space="preserve">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u. Informācija par nomas līguma noslēgšanu ne vēl</w:t>
      </w:r>
      <w:r w:rsidRPr="000D241A">
        <w:rPr>
          <w:lang w:val="lv-LV"/>
        </w:rPr>
        <w:t xml:space="preserve">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w:t>
      </w:r>
      <w:r w:rsidRPr="000D241A">
        <w:rPr>
          <w:lang w:val="lv-LV"/>
        </w:rPr>
        <w:t xml:space="preserve">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w:t>
      </w:r>
      <w:r w:rsidRPr="000D241A">
        <w:rPr>
          <w:lang w:val="lv-LV"/>
        </w:rPr>
        <w:t>t nomas līgumu pēc tā saņemšanas.</w:t>
      </w:r>
    </w:p>
    <w:p w14:paraId="4FA785DC" w14:textId="77777777" w:rsidR="003F6118"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1D48F6" w:rsidP="0014036E">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1D48F6" w:rsidP="0014036E">
      <w:pPr>
        <w:pStyle w:val="Heading2"/>
      </w:pPr>
      <w:r w:rsidRPr="000D241A">
        <w:t>tiek noskaidrots, ka nepamatoti noraidīta kāda pretendenta vai izsoles dalībnieka piedalīšanās iz</w:t>
      </w:r>
      <w:r w:rsidRPr="000D241A">
        <w:t>solē vai nepareizi noraidīts kāds pārsolījums;</w:t>
      </w:r>
    </w:p>
    <w:p w14:paraId="30C46D0A" w14:textId="270B9F89" w:rsidR="004800BE" w:rsidRPr="000D241A" w:rsidRDefault="001D48F6" w:rsidP="0014036E">
      <w:pPr>
        <w:pStyle w:val="Heading2"/>
      </w:pPr>
      <w:r w:rsidRPr="000D241A">
        <w:t>tiek konstatēts, ka ir bijusi noruna kādu atturēt no piedalīšanās izsolē;</w:t>
      </w:r>
    </w:p>
    <w:p w14:paraId="7A97E714" w14:textId="03F3FF99" w:rsidR="004800BE" w:rsidRPr="000D241A" w:rsidRDefault="001D48F6" w:rsidP="0014036E">
      <w:pPr>
        <w:pStyle w:val="Heading2"/>
      </w:pPr>
      <w:r w:rsidRPr="000D241A">
        <w:t>izsolē starp izsoles dalībniekiem konstatēta vienošanās, kas ietekmējusi izsoles rezultātus vai gaitu;</w:t>
      </w:r>
    </w:p>
    <w:p w14:paraId="3088F14A" w14:textId="42A151BB" w:rsidR="004800BE" w:rsidRPr="000D241A" w:rsidRDefault="001D48F6" w:rsidP="0014036E">
      <w:pPr>
        <w:pStyle w:val="Heading2"/>
      </w:pPr>
      <w:r w:rsidRPr="000D241A">
        <w:t>izsolāmo Īpašumu iegūst persona,</w:t>
      </w:r>
      <w:r w:rsidRPr="000D241A">
        <w:t xml:space="preserve"> kurai nav bijušas tiesības piedalīties izsolē;</w:t>
      </w:r>
    </w:p>
    <w:p w14:paraId="109D63A6" w14:textId="65158CBC" w:rsidR="004800BE" w:rsidRPr="000D241A" w:rsidRDefault="001D48F6" w:rsidP="0014036E">
      <w:pPr>
        <w:pStyle w:val="Heading2"/>
      </w:pPr>
      <w:r w:rsidRPr="000D241A">
        <w:t>dalībnieku reģistrācija vai izsole notiek citā vietā un laikā nekā norādīts sludinājumā.</w:t>
      </w:r>
    </w:p>
    <w:p w14:paraId="0104A0E3" w14:textId="7F6FF735"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Informācija par nomas līguma noslēgšanu ne vēlāk kā 10 (desmit) darbdienu laikā pēc tā noslēgšanas tiek publicēta inter</w:t>
      </w:r>
      <w:r w:rsidRPr="000D241A">
        <w:rPr>
          <w:lang w:val="lv-LV"/>
        </w:rPr>
        <w:t xml:space="preserve">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1D48F6"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w:t>
      </w:r>
      <w:r w:rsidRPr="000D241A">
        <w:rPr>
          <w:lang w:val="lv-LV"/>
        </w:rPr>
        <w:t xml:space="preserve">r pieteikuma vai pretendenta neatbilstību. </w:t>
      </w:r>
    </w:p>
    <w:p w14:paraId="6F5A7645" w14:textId="77777777" w:rsidR="00BD468D" w:rsidRPr="000D241A" w:rsidRDefault="001D48F6"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1D48F6" w:rsidP="0014036E">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1D48F6" w:rsidP="0014036E">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 xml:space="preserve">ieguvis tiesības </w:t>
      </w:r>
      <w:r w:rsidRPr="000D241A">
        <w:t>slēgt nomas līgumu, no tā parakstīšanas ir atteicies.</w:t>
      </w:r>
    </w:p>
    <w:p w14:paraId="7778A8D2" w14:textId="1241C629" w:rsidR="004800BE" w:rsidRPr="000D241A" w:rsidRDefault="001D48F6"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w:t>
      </w:r>
      <w:r w:rsidRPr="000D241A">
        <w:rPr>
          <w:lang w:val="lv-LV"/>
        </w:rPr>
        <w:t>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1D48F6"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1D48F6"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pielikumi:</w:t>
      </w:r>
    </w:p>
    <w:p w14:paraId="2D5CBFAF" w14:textId="77777777" w:rsidR="004800BE" w:rsidRPr="000D241A" w:rsidRDefault="001D48F6" w:rsidP="0014036E">
      <w:pPr>
        <w:pStyle w:val="Heading2"/>
      </w:pPr>
      <w:r w:rsidRPr="000D241A">
        <w:t>Pieteikuma dalībai izsolē paraugs;</w:t>
      </w:r>
    </w:p>
    <w:p w14:paraId="5A325ECF" w14:textId="77777777" w:rsidR="004800BE" w:rsidRPr="000D241A" w:rsidRDefault="001D48F6" w:rsidP="0014036E">
      <w:pPr>
        <w:pStyle w:val="Heading2"/>
      </w:pPr>
      <w:r w:rsidRPr="000D241A">
        <w:t>Nomas līguma projekts;</w:t>
      </w:r>
    </w:p>
    <w:p w14:paraId="596C1AEB" w14:textId="77777777" w:rsidR="004800BE" w:rsidRPr="000D241A" w:rsidRDefault="001D48F6" w:rsidP="0014036E">
      <w:pPr>
        <w:pStyle w:val="Heading2"/>
      </w:pPr>
      <w:r w:rsidRPr="000D241A">
        <w:t>Apsaimniekošanas pakalpojumu līguma projekts.</w:t>
      </w:r>
    </w:p>
    <w:p w14:paraId="23517C8B" w14:textId="77777777" w:rsidR="006E6461" w:rsidRPr="000D241A" w:rsidRDefault="001D48F6">
      <w:pPr>
        <w:spacing w:after="160" w:line="259" w:lineRule="auto"/>
        <w:jc w:val="left"/>
      </w:pPr>
      <w:r w:rsidRPr="000D241A">
        <w:br w:type="page"/>
      </w:r>
    </w:p>
    <w:p w14:paraId="337581FC" w14:textId="77777777" w:rsidR="00F05AE2" w:rsidRPr="000D241A" w:rsidRDefault="001D48F6" w:rsidP="00F05AE2">
      <w:pPr>
        <w:ind w:left="4320" w:firstLine="720"/>
        <w:jc w:val="right"/>
        <w:rPr>
          <w:bCs/>
          <w:lang w:eastAsia="lv-LV"/>
        </w:rPr>
      </w:pPr>
      <w:r w:rsidRPr="000D241A">
        <w:rPr>
          <w:bCs/>
          <w:lang w:eastAsia="lv-LV"/>
        </w:rPr>
        <w:lastRenderedPageBreak/>
        <w:t xml:space="preserve">1. pielikums </w:t>
      </w:r>
      <w:r w:rsidRPr="000D241A">
        <w:rPr>
          <w:bCs/>
          <w:lang w:eastAsia="lv-LV"/>
        </w:rPr>
        <w:t>mutiskas izsoles nolikumam</w:t>
      </w:r>
    </w:p>
    <w:p w14:paraId="3E0875AA" w14:textId="77777777" w:rsidR="00F05AE2" w:rsidRPr="000D241A" w:rsidRDefault="00F05AE2" w:rsidP="00F05AE2">
      <w:pPr>
        <w:pBdr>
          <w:bottom w:val="single" w:sz="12" w:space="1" w:color="auto"/>
        </w:pBdr>
        <w:ind w:right="-514"/>
        <w:jc w:val="right"/>
        <w:rPr>
          <w:color w:val="FF6600"/>
          <w:lang w:eastAsia="lv-LV"/>
        </w:rPr>
      </w:pPr>
    </w:p>
    <w:p w14:paraId="6596E1C8" w14:textId="77777777" w:rsidR="00F05AE2" w:rsidRPr="000D241A" w:rsidRDefault="00F05AE2" w:rsidP="00F05AE2">
      <w:pPr>
        <w:ind w:right="-514"/>
        <w:jc w:val="center"/>
        <w:rPr>
          <w:lang w:eastAsia="lv-LV"/>
        </w:rPr>
      </w:pPr>
    </w:p>
    <w:p w14:paraId="6860AC7E" w14:textId="77777777" w:rsidR="00F05AE2" w:rsidRPr="000D241A" w:rsidRDefault="001D48F6" w:rsidP="00F05AE2">
      <w:pPr>
        <w:ind w:right="-514"/>
        <w:jc w:val="center"/>
        <w:rPr>
          <w:b/>
          <w:lang w:eastAsia="lv-LV"/>
        </w:rPr>
      </w:pPr>
      <w:r w:rsidRPr="000D241A">
        <w:rPr>
          <w:b/>
          <w:lang w:eastAsia="lv-LV"/>
        </w:rPr>
        <w:t>PIETEIKUMS dalībai izsolē</w:t>
      </w:r>
    </w:p>
    <w:p w14:paraId="5FC63AC2" w14:textId="77777777" w:rsidR="00F05AE2" w:rsidRPr="000D241A" w:rsidRDefault="00F05AE2" w:rsidP="00F05AE2">
      <w:pPr>
        <w:ind w:right="-514"/>
        <w:rPr>
          <w:lang w:eastAsia="lv-LV"/>
        </w:rPr>
      </w:pPr>
    </w:p>
    <w:p w14:paraId="52C90E46" w14:textId="77777777" w:rsidR="00F05AE2" w:rsidRPr="000D241A" w:rsidRDefault="001D48F6" w:rsidP="00F05AE2">
      <w:pPr>
        <w:ind w:right="-2"/>
        <w:rPr>
          <w:i/>
          <w:lang w:eastAsia="lv-LV"/>
        </w:rPr>
      </w:pPr>
      <w:r w:rsidRPr="000D241A">
        <w:rPr>
          <w:i/>
          <w:lang w:eastAsia="lv-LV"/>
        </w:rPr>
        <w:t>Nomas tiesību pretendents:</w:t>
      </w:r>
    </w:p>
    <w:p w14:paraId="06357F8E" w14:textId="77777777" w:rsidR="00F05AE2" w:rsidRPr="000D241A" w:rsidRDefault="001D48F6" w:rsidP="00F05AE2">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4D6B222F" w14:textId="77777777" w:rsidR="00F05AE2" w:rsidRPr="000D241A" w:rsidRDefault="001D48F6" w:rsidP="00F05AE2">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20B3660" w14:textId="77777777" w:rsidR="00F05AE2" w:rsidRPr="000D241A" w:rsidRDefault="001D48F6" w:rsidP="00F05AE2">
      <w:pPr>
        <w:ind w:right="-2"/>
        <w:rPr>
          <w:lang w:eastAsia="lv-LV"/>
        </w:rPr>
      </w:pPr>
      <w:r w:rsidRPr="000D241A">
        <w:rPr>
          <w:lang w:eastAsia="lv-LV"/>
        </w:rPr>
        <w:t xml:space="preserve">juridiskā / </w:t>
      </w:r>
      <w:r w:rsidRPr="000D241A">
        <w:rPr>
          <w:lang w:eastAsia="lv-LV"/>
        </w:rPr>
        <w:t>deklarētās dzīvesvietas adrese</w:t>
      </w:r>
      <w:r w:rsidRPr="000D241A">
        <w:rPr>
          <w:lang w:eastAsia="lv-LV"/>
        </w:rPr>
        <w:tab/>
        <w:t>_______________________________________,</w:t>
      </w:r>
    </w:p>
    <w:p w14:paraId="2331B76D" w14:textId="77777777" w:rsidR="00F05AE2" w:rsidRPr="000D241A" w:rsidRDefault="001D48F6" w:rsidP="00F05AE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5568D11" w14:textId="77777777" w:rsidR="00F05AE2" w:rsidRPr="000D241A" w:rsidRDefault="001D48F6" w:rsidP="00F05AE2">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246E8F0F" w14:textId="77777777" w:rsidR="00F05AE2" w:rsidRPr="000D241A" w:rsidRDefault="001D48F6" w:rsidP="00F05AE2">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072E9AC" w14:textId="77777777" w:rsidR="00F05AE2" w:rsidRPr="000D241A" w:rsidRDefault="001D48F6" w:rsidP="00F05AE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137B404E" w14:textId="77777777" w:rsidR="00F05AE2" w:rsidRPr="000D241A" w:rsidRDefault="001D48F6" w:rsidP="00F05AE2">
      <w:pPr>
        <w:ind w:right="-2"/>
        <w:rPr>
          <w:lang w:eastAsia="lv-LV"/>
        </w:rPr>
      </w:pPr>
      <w:r w:rsidRPr="000D241A">
        <w:rPr>
          <w:lang w:eastAsia="lv-LV"/>
        </w:rPr>
        <w:t>persona, kura ir tiesīga pārstāvēt</w:t>
      </w:r>
    </w:p>
    <w:p w14:paraId="7A5EBB7C" w14:textId="77777777" w:rsidR="00F05AE2" w:rsidRPr="000D241A" w:rsidRDefault="001D48F6" w:rsidP="00F05AE2">
      <w:pPr>
        <w:ind w:right="-2"/>
        <w:rPr>
          <w:lang w:eastAsia="lv-LV"/>
        </w:rPr>
      </w:pPr>
      <w:r w:rsidRPr="000D241A">
        <w:rPr>
          <w:lang w:eastAsia="lv-LV"/>
        </w:rPr>
        <w:t xml:space="preserve">nomas tiesību pretendentu </w:t>
      </w:r>
    </w:p>
    <w:p w14:paraId="1F4B8B5F" w14:textId="77777777" w:rsidR="00F05AE2" w:rsidRPr="000D241A" w:rsidRDefault="001D48F6" w:rsidP="00F05AE2">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302E70C9" w14:textId="77777777" w:rsidR="00F05AE2" w:rsidRPr="000D241A" w:rsidRDefault="00F05AE2" w:rsidP="00F05AE2">
      <w:pPr>
        <w:ind w:right="-2"/>
        <w:rPr>
          <w:lang w:eastAsia="lv-LV"/>
        </w:rPr>
      </w:pPr>
    </w:p>
    <w:p w14:paraId="00A9AE7B" w14:textId="77777777" w:rsidR="00F05AE2" w:rsidRDefault="001D48F6" w:rsidP="00F05AE2">
      <w:pPr>
        <w:ind w:right="-2"/>
        <w:rPr>
          <w:u w:val="single"/>
          <w:lang w:eastAsia="lv-LV"/>
        </w:rPr>
      </w:pPr>
      <w:r>
        <w:rPr>
          <w:lang w:eastAsia="lv-LV"/>
        </w:rPr>
        <w:t>Ar šī pieteikuma iesniegšanu ______________________________ (</w:t>
      </w:r>
      <w:r>
        <w:rPr>
          <w:i/>
          <w:lang w:eastAsia="lv-LV"/>
        </w:rPr>
        <w:t>nomas tiesību pre</w:t>
      </w:r>
      <w:r>
        <w:rPr>
          <w:i/>
          <w:lang w:eastAsia="lv-LV"/>
        </w:rPr>
        <w:t>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05) telpu ar kopējo platību 21,0</w:t>
      </w:r>
      <w:r w:rsidRPr="004B5C54">
        <w:t> m</w:t>
      </w:r>
      <w:r w:rsidRPr="004B5C54">
        <w:rPr>
          <w:vertAlign w:val="superscript"/>
        </w:rPr>
        <w:t>2</w:t>
      </w:r>
      <w:r>
        <w:t xml:space="preserve"> (tirdzniecības vieta Nr.28 un 29),</w:t>
      </w:r>
      <w:r w:rsidRPr="004B5C54">
        <w:t xml:space="preserve"> </w:t>
      </w:r>
      <w:r>
        <w:rPr>
          <w:lang w:eastAsia="lv-LV"/>
        </w:rPr>
        <w:t>nomas tiesību mutis</w:t>
      </w:r>
      <w:r>
        <w:rPr>
          <w:lang w:eastAsia="lv-LV"/>
        </w:rPr>
        <w:t xml:space="preserve">kā izsolē, kur </w:t>
      </w:r>
      <w:r>
        <w:rPr>
          <w:u w:val="single"/>
          <w:lang w:eastAsia="lv-LV"/>
        </w:rPr>
        <w:t>nomas objekts ir:</w:t>
      </w:r>
    </w:p>
    <w:p w14:paraId="089767E6" w14:textId="77777777" w:rsidR="00F05AE2" w:rsidRDefault="001D48F6" w:rsidP="00F05AE2">
      <w:pPr>
        <w:tabs>
          <w:tab w:val="num" w:pos="540"/>
        </w:tabs>
        <w:ind w:right="-2"/>
        <w:rPr>
          <w:lang w:eastAsia="lv-LV"/>
        </w:rPr>
      </w:pPr>
      <w:r>
        <w:rPr>
          <w:lang w:eastAsia="lv-LV"/>
        </w:rPr>
        <w:t xml:space="preserve">nekustamā īpašuma </w:t>
      </w:r>
      <w:r w:rsidRPr="004B5C54">
        <w:t xml:space="preserve">Tērbatas ielā 2K, Rīgā, Saktas ziedu tirgus paviljonu (paviljona būve ar kadastra apzīmējumu 0100 005 0005 005) </w:t>
      </w:r>
      <w:r w:rsidRPr="00EC6255">
        <w:t>telp</w:t>
      </w:r>
      <w:r>
        <w:t>as</w:t>
      </w:r>
      <w:r w:rsidRPr="00EC6255">
        <w:t xml:space="preserve"> ar kopējo platību </w:t>
      </w:r>
      <w:r>
        <w:t>21</w:t>
      </w:r>
      <w:r w:rsidRPr="00EC6255">
        <w:t>,</w:t>
      </w:r>
      <w:r>
        <w:t>0</w:t>
      </w:r>
      <w:r w:rsidRPr="00EC6255">
        <w:t xml:space="preserve"> m</w:t>
      </w:r>
      <w:r w:rsidRPr="00EC6255">
        <w:rPr>
          <w:vertAlign w:val="superscript"/>
        </w:rPr>
        <w:t xml:space="preserve">2 </w:t>
      </w:r>
      <w:r w:rsidRPr="00EC6255">
        <w:t>(tirdzniecības vieta Nr.</w:t>
      </w:r>
      <w:r>
        <w:t> 28 un 29</w:t>
      </w:r>
      <w:r w:rsidRPr="00EC6255">
        <w:t xml:space="preserve">) , t.sk. telpu grupas 001 </w:t>
      </w:r>
      <w:r w:rsidRPr="00EC6255">
        <w:t>telpa Nr.</w:t>
      </w:r>
      <w:r>
        <w:t>8</w:t>
      </w:r>
      <w:r w:rsidRPr="00EC6255">
        <w:t xml:space="preserve"> ar platību </w:t>
      </w:r>
      <w:r>
        <w:t>14,6</w:t>
      </w:r>
      <w:r w:rsidRPr="00EC6255">
        <w:t xml:space="preserve"> m</w:t>
      </w:r>
      <w:r w:rsidRPr="00EC6255">
        <w:rPr>
          <w:vertAlign w:val="superscript"/>
        </w:rPr>
        <w:t>2</w:t>
      </w:r>
      <w:r w:rsidRPr="00EC6255">
        <w:t xml:space="preserve"> (tirdzniecības vieta Nr.</w:t>
      </w:r>
      <w:r>
        <w:t xml:space="preserve"> 28 un 29</w:t>
      </w:r>
      <w:r w:rsidRPr="00EC6255">
        <w:t xml:space="preserve">) un ārtelpas Nr.9 domājamā daļa ar platību </w:t>
      </w:r>
      <w:r>
        <w:t>6,4</w:t>
      </w:r>
      <w:r w:rsidRPr="00EC6255">
        <w:t xml:space="preserve">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platību</w:t>
      </w:r>
      <w:r w:rsidRPr="001A7C5B">
        <w:rPr>
          <w:lang w:eastAsia="lv-LV"/>
        </w:rPr>
        <w:t xml:space="preserve"> </w:t>
      </w:r>
      <w:r>
        <w:t>82,48</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33799369" w14:textId="77777777" w:rsidR="00F05AE2" w:rsidRDefault="00F05AE2" w:rsidP="00F05AE2">
      <w:pPr>
        <w:ind w:right="-2"/>
        <w:rPr>
          <w:lang w:eastAsia="lv-LV"/>
        </w:rPr>
      </w:pPr>
    </w:p>
    <w:p w14:paraId="5A18F29B" w14:textId="77777777" w:rsidR="00F05AE2" w:rsidRPr="000D241A" w:rsidRDefault="00F05AE2" w:rsidP="00F05AE2">
      <w:pPr>
        <w:ind w:right="-2"/>
        <w:rPr>
          <w:lang w:eastAsia="lv-LV"/>
        </w:rPr>
      </w:pPr>
    </w:p>
    <w:p w14:paraId="0A200322" w14:textId="77777777" w:rsidR="00F05AE2" w:rsidRPr="000D241A" w:rsidRDefault="001D48F6" w:rsidP="00F05AE2">
      <w:pPr>
        <w:ind w:right="-2"/>
        <w:rPr>
          <w:b/>
          <w:i/>
          <w:lang w:eastAsia="lv-LV"/>
        </w:rPr>
      </w:pPr>
      <w:r w:rsidRPr="000D241A">
        <w:rPr>
          <w:b/>
          <w:i/>
          <w:lang w:eastAsia="lv-LV"/>
        </w:rPr>
        <w:t>Apliecinu, ka:</w:t>
      </w:r>
    </w:p>
    <w:p w14:paraId="0924F0D8" w14:textId="77777777" w:rsidR="00F05AE2" w:rsidRPr="000D241A" w:rsidRDefault="001D48F6" w:rsidP="00F05AE2">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r w:rsidRPr="000D241A">
        <w:rPr>
          <w:lang w:eastAsia="lv-LV"/>
        </w:rPr>
        <w:t>;</w:t>
      </w:r>
    </w:p>
    <w:p w14:paraId="69383880" w14:textId="77777777" w:rsidR="00F05AE2" w:rsidRPr="000D241A" w:rsidRDefault="001D48F6" w:rsidP="00F05AE2">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w:t>
      </w:r>
      <w:r w:rsidRPr="000D241A">
        <w:rPr>
          <w:lang w:eastAsia="lv-LV"/>
        </w:rPr>
        <w:t>espēju bez neattaisnojama riska iesniegt savu piedāvājumu izsolei;</w:t>
      </w:r>
    </w:p>
    <w:p w14:paraId="2CDC82E2" w14:textId="77777777" w:rsidR="00F05AE2" w:rsidRPr="000D241A" w:rsidRDefault="001D48F6" w:rsidP="00F05AE2">
      <w:pPr>
        <w:tabs>
          <w:tab w:val="left" w:pos="0"/>
        </w:tabs>
        <w:ind w:right="-2"/>
        <w:rPr>
          <w:lang w:eastAsia="lv-LV"/>
        </w:rPr>
      </w:pPr>
      <w:r w:rsidRPr="000D241A">
        <w:rPr>
          <w:lang w:eastAsia="lv-LV"/>
        </w:rPr>
        <w:t>3. iegūstot nomas tiesības, piekrītam pildīt nolikumam pievienotajā nomas līguma projektā noteiktos pienākumus;</w:t>
      </w:r>
    </w:p>
    <w:p w14:paraId="2295DFA9" w14:textId="77777777" w:rsidR="00F05AE2" w:rsidRPr="000D241A" w:rsidRDefault="001D48F6" w:rsidP="00F05AE2">
      <w:pPr>
        <w:tabs>
          <w:tab w:val="left" w:pos="0"/>
        </w:tabs>
        <w:ind w:right="-2"/>
        <w:rPr>
          <w:lang w:eastAsia="lv-LV"/>
        </w:rPr>
      </w:pPr>
      <w:r w:rsidRPr="000D241A">
        <w:rPr>
          <w:lang w:eastAsia="lv-LV"/>
        </w:rPr>
        <w:t>4. visas izsoles piedāvājumā sniegtās ziņas par pretendentu, citām izsoles no</w:t>
      </w:r>
      <w:r w:rsidRPr="000D241A">
        <w:rPr>
          <w:lang w:eastAsia="lv-LV"/>
        </w:rPr>
        <w:t>likumā noteiktajām personām un tā piedāvājumiem ir patiesas;</w:t>
      </w:r>
    </w:p>
    <w:p w14:paraId="6AB21BC7" w14:textId="77777777" w:rsidR="00F05AE2" w:rsidRPr="000D241A" w:rsidRDefault="001D48F6" w:rsidP="00F05AE2">
      <w:pPr>
        <w:tabs>
          <w:tab w:val="left" w:pos="0"/>
        </w:tabs>
        <w:ind w:right="-2"/>
        <w:rPr>
          <w:lang w:eastAsia="lv-LV"/>
        </w:rPr>
      </w:pPr>
      <w:r w:rsidRPr="000D241A">
        <w:rPr>
          <w:lang w:eastAsia="lv-LV"/>
        </w:rPr>
        <w:t>5. atbilstam nolikumā noteiktajām prasībām pretendentam;</w:t>
      </w:r>
    </w:p>
    <w:p w14:paraId="4DE082C6" w14:textId="77777777" w:rsidR="00F05AE2" w:rsidRPr="000D241A" w:rsidRDefault="001D48F6" w:rsidP="00F05AE2">
      <w:pPr>
        <w:tabs>
          <w:tab w:val="left" w:pos="0"/>
        </w:tabs>
        <w:ind w:right="-2"/>
        <w:rPr>
          <w:lang w:eastAsia="lv-LV"/>
        </w:rPr>
      </w:pPr>
      <w:r w:rsidRPr="000D241A">
        <w:rPr>
          <w:lang w:eastAsia="lv-LV"/>
        </w:rPr>
        <w:t>6. neesam ieinteresēti citu pretendentu šai izsolei iesniegtajos piedāvājumos;</w:t>
      </w:r>
    </w:p>
    <w:p w14:paraId="3905CBD5" w14:textId="77777777" w:rsidR="00F05AE2" w:rsidRPr="000D241A" w:rsidRDefault="001D48F6" w:rsidP="00F05AE2">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w:t>
      </w:r>
      <w:r w:rsidRPr="000D241A">
        <w:rPr>
          <w:lang w:eastAsia="lv-LV"/>
        </w:rPr>
        <w:t>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2E69856B" w14:textId="77777777" w:rsidR="00F05AE2" w:rsidRPr="00AA5B29" w:rsidRDefault="001D48F6" w:rsidP="00F05AE2">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w:t>
      </w:r>
      <w:r w:rsidRPr="00187E8B">
        <w:rPr>
          <w:lang w:eastAsia="lv-LV"/>
        </w:rPr>
        <w:t>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w:t>
      </w:r>
      <w:r w:rsidRPr="00187E8B">
        <w:t>rdzības regulējuma prasībām. Sīkāku informāciju par SIA</w:t>
      </w:r>
      <w:r>
        <w:t> </w:t>
      </w:r>
      <w:r w:rsidRPr="00187E8B">
        <w:t xml:space="preserve">„Rīgas nami” personas datu apstrādi šajā punktā minētās personas var iegūt, iepazīstoties ar </w:t>
      </w:r>
      <w:r w:rsidRPr="00187E8B">
        <w:rPr>
          <w:bCs/>
          <w:w w:val="101"/>
        </w:rPr>
        <w:t>SIA “Rīgas nami” un tās struktūrā esošo pasākumu centru privātuma paziņojumu, kas ir izvietots SIA „Rīgas n</w:t>
      </w:r>
      <w:r w:rsidRPr="00187E8B">
        <w:rPr>
          <w:bCs/>
          <w:w w:val="101"/>
        </w:rPr>
        <w:t xml:space="preserve">ami” interneta vietnē pēc adreses: </w:t>
      </w:r>
      <w:hyperlink r:id="rId31" w:tgtFrame="_blank" w:history="1">
        <w:r w:rsidRPr="00454CB5">
          <w:rPr>
            <w:rStyle w:val="Hyperlink"/>
            <w:shd w:val="clear" w:color="auto" w:fill="FFFFFF"/>
          </w:rPr>
          <w:t>https://www.rigasnami.lv/lv/par-mums/personas-datu-aizsardziba</w:t>
        </w:r>
      </w:hyperlink>
    </w:p>
    <w:p w14:paraId="213027F3" w14:textId="77777777" w:rsidR="00F05AE2" w:rsidRPr="00AA5B29" w:rsidRDefault="001D48F6" w:rsidP="00F05AE2">
      <w:pPr>
        <w:tabs>
          <w:tab w:val="left" w:pos="0"/>
        </w:tabs>
        <w:ind w:right="-2"/>
        <w:rPr>
          <w:lang w:eastAsia="lv-LV"/>
        </w:rPr>
      </w:pPr>
      <w:r w:rsidRPr="00AA5B29">
        <w:rPr>
          <w:lang w:eastAsia="lv-LV"/>
        </w:rPr>
        <w:t>piekrītam, ka iznomātājs kā kredītinformācijas lietotājs ir tiesīgs</w:t>
      </w:r>
      <w:r w:rsidRPr="00AA5B29">
        <w:rPr>
          <w:lang w:eastAsia="lv-LV"/>
        </w:rPr>
        <w:t xml:space="preserve"> pieprasīt un saņemt kredītinformāciju, tai skaitā ziņas par nomas tiesību pretendenta kavētajiem maksājumiem un tā kredītreitingu, no iznomātājam pieejamām datubāzēm.</w:t>
      </w:r>
    </w:p>
    <w:p w14:paraId="4F795318" w14:textId="77777777" w:rsidR="00F05AE2" w:rsidRPr="000D241A" w:rsidRDefault="001D48F6" w:rsidP="00F05AE2">
      <w:pPr>
        <w:tabs>
          <w:tab w:val="left" w:pos="0"/>
        </w:tabs>
        <w:ind w:right="-2"/>
        <w:rPr>
          <w:lang w:eastAsia="lv-LV"/>
        </w:rPr>
      </w:pPr>
      <w:r w:rsidRPr="005502CE">
        <w:rPr>
          <w:lang w:eastAsia="lv-LV"/>
        </w:rPr>
        <w:t>9. Iemaksāto drošības naudu izsoles nolikumā noteiktajā kārtībā, lūdzu, atgriezt, pārska</w:t>
      </w:r>
      <w:r w:rsidRPr="005502CE">
        <w:rPr>
          <w:lang w:eastAsia="lv-LV"/>
        </w:rPr>
        <w:t>itot to uz</w:t>
      </w:r>
      <w:r w:rsidRPr="000D241A">
        <w:rPr>
          <w:lang w:eastAsia="lv-LV"/>
        </w:rPr>
        <w:t xml:space="preserve"> šādu norēķinu kontu:</w:t>
      </w:r>
    </w:p>
    <w:p w14:paraId="7C7593EF" w14:textId="77777777" w:rsidR="00F05AE2" w:rsidRPr="000D241A" w:rsidRDefault="001D48F6" w:rsidP="00F05AE2">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45B93E52" w14:textId="77777777" w:rsidR="00F05AE2" w:rsidRPr="000D241A" w:rsidRDefault="001D48F6" w:rsidP="00F05AE2">
      <w:pPr>
        <w:ind w:right="-2"/>
        <w:rPr>
          <w:lang w:eastAsia="lv-LV"/>
        </w:rPr>
      </w:pPr>
      <w:r w:rsidRPr="000D241A">
        <w:rPr>
          <w:lang w:eastAsia="lv-LV"/>
        </w:rPr>
        <w:t xml:space="preserve">Banka: </w:t>
      </w:r>
      <w:r w:rsidRPr="000D241A">
        <w:rPr>
          <w:lang w:eastAsia="lv-LV"/>
        </w:rPr>
        <w:tab/>
        <w:t>________________</w:t>
      </w:r>
    </w:p>
    <w:p w14:paraId="6E98AB6D" w14:textId="77777777" w:rsidR="00F05AE2" w:rsidRPr="000D241A" w:rsidRDefault="001D48F6" w:rsidP="00F05AE2">
      <w:pPr>
        <w:ind w:right="-2"/>
        <w:rPr>
          <w:lang w:eastAsia="lv-LV"/>
        </w:rPr>
      </w:pPr>
      <w:r w:rsidRPr="000D241A">
        <w:rPr>
          <w:lang w:eastAsia="lv-LV"/>
        </w:rPr>
        <w:t>Kods:</w:t>
      </w:r>
      <w:r w:rsidRPr="000D241A">
        <w:rPr>
          <w:lang w:eastAsia="lv-LV"/>
        </w:rPr>
        <w:tab/>
      </w:r>
      <w:r w:rsidRPr="000D241A">
        <w:rPr>
          <w:lang w:eastAsia="lv-LV"/>
        </w:rPr>
        <w:tab/>
        <w:t>________________</w:t>
      </w:r>
    </w:p>
    <w:p w14:paraId="71F5540E" w14:textId="77777777" w:rsidR="00F05AE2" w:rsidRPr="000D241A" w:rsidRDefault="001D48F6" w:rsidP="00F05AE2">
      <w:pPr>
        <w:ind w:right="-2"/>
        <w:rPr>
          <w:lang w:eastAsia="lv-LV"/>
        </w:rPr>
      </w:pPr>
      <w:r w:rsidRPr="000D241A">
        <w:rPr>
          <w:lang w:eastAsia="lv-LV"/>
        </w:rPr>
        <w:t>Konta numurs: ________________</w:t>
      </w:r>
    </w:p>
    <w:p w14:paraId="6BA686CF" w14:textId="77777777" w:rsidR="00F05AE2" w:rsidRPr="000D241A" w:rsidRDefault="00F05AE2" w:rsidP="00F05AE2">
      <w:pPr>
        <w:ind w:right="-2"/>
        <w:rPr>
          <w:lang w:eastAsia="lv-LV"/>
        </w:rPr>
      </w:pPr>
    </w:p>
    <w:p w14:paraId="6E8E986D" w14:textId="77777777" w:rsidR="00F05AE2" w:rsidRPr="000D241A" w:rsidRDefault="001D48F6" w:rsidP="00F05AE2">
      <w:pPr>
        <w:ind w:right="-2"/>
        <w:rPr>
          <w:lang w:eastAsia="lv-LV"/>
        </w:rPr>
      </w:pPr>
      <w:r w:rsidRPr="000D241A">
        <w:rPr>
          <w:lang w:eastAsia="lv-LV"/>
        </w:rPr>
        <w:t xml:space="preserve">Pielikumā: </w:t>
      </w:r>
    </w:p>
    <w:p w14:paraId="6F7A76B8" w14:textId="77777777" w:rsidR="00F05AE2" w:rsidRPr="000D241A" w:rsidRDefault="001D48F6" w:rsidP="00F05AE2">
      <w:pPr>
        <w:numPr>
          <w:ilvl w:val="0"/>
          <w:numId w:val="36"/>
        </w:numPr>
        <w:ind w:right="-2"/>
        <w:jc w:val="left"/>
        <w:rPr>
          <w:lang w:eastAsia="lv-LV"/>
        </w:rPr>
      </w:pPr>
      <w:r w:rsidRPr="000D241A">
        <w:rPr>
          <w:lang w:eastAsia="lv-LV"/>
        </w:rPr>
        <w:t>___________________________________________________________________;</w:t>
      </w:r>
    </w:p>
    <w:p w14:paraId="48296B0D" w14:textId="77777777" w:rsidR="00F05AE2" w:rsidRPr="000D241A" w:rsidRDefault="001D48F6" w:rsidP="00F05AE2">
      <w:pPr>
        <w:numPr>
          <w:ilvl w:val="0"/>
          <w:numId w:val="36"/>
        </w:numPr>
        <w:ind w:right="-2"/>
        <w:jc w:val="left"/>
        <w:rPr>
          <w:lang w:eastAsia="lv-LV"/>
        </w:rPr>
      </w:pPr>
      <w:r w:rsidRPr="000D241A">
        <w:rPr>
          <w:lang w:eastAsia="lv-LV"/>
        </w:rPr>
        <w:t>___________________________________________________________________.</w:t>
      </w:r>
    </w:p>
    <w:p w14:paraId="77FCB573" w14:textId="77777777" w:rsidR="00F05AE2" w:rsidRPr="000D241A" w:rsidRDefault="00F05AE2" w:rsidP="00F05AE2">
      <w:pPr>
        <w:ind w:right="-2"/>
        <w:rPr>
          <w:lang w:eastAsia="lv-LV"/>
        </w:rPr>
      </w:pPr>
    </w:p>
    <w:p w14:paraId="34C9F3EA" w14:textId="77777777" w:rsidR="00F05AE2" w:rsidRPr="000D241A" w:rsidRDefault="00F05AE2" w:rsidP="00F05AE2">
      <w:pPr>
        <w:ind w:right="-2"/>
        <w:rPr>
          <w:lang w:eastAsia="lv-LV"/>
        </w:rPr>
      </w:pPr>
    </w:p>
    <w:p w14:paraId="429F2AA7" w14:textId="77777777" w:rsidR="00F05AE2" w:rsidRPr="000D241A" w:rsidRDefault="00F05AE2" w:rsidP="00F05AE2">
      <w:pPr>
        <w:ind w:right="-2"/>
        <w:rPr>
          <w:lang w:eastAsia="lv-LV"/>
        </w:rPr>
      </w:pPr>
    </w:p>
    <w:p w14:paraId="6F342FEB" w14:textId="77777777" w:rsidR="00F05AE2" w:rsidRPr="000D241A" w:rsidRDefault="00F05AE2" w:rsidP="00F05AE2">
      <w:pPr>
        <w:ind w:right="-2"/>
        <w:rPr>
          <w:lang w:eastAsia="lv-LV"/>
        </w:rPr>
      </w:pPr>
    </w:p>
    <w:p w14:paraId="401F2FC0" w14:textId="77777777" w:rsidR="00F05AE2" w:rsidRPr="000D241A" w:rsidRDefault="001D48F6" w:rsidP="00F05AE2">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0777A974" w14:textId="77777777" w:rsidR="00F05AE2" w:rsidRPr="000D241A" w:rsidRDefault="00F05AE2" w:rsidP="00F05AE2">
      <w:pPr>
        <w:spacing w:after="160" w:line="259" w:lineRule="auto"/>
        <w:jc w:val="left"/>
      </w:pPr>
    </w:p>
    <w:p w14:paraId="14AC6C4F" w14:textId="77777777" w:rsidR="00F05AE2" w:rsidRPr="000D241A" w:rsidRDefault="00F05AE2" w:rsidP="00F05AE2">
      <w:pPr>
        <w:spacing w:after="160" w:line="259" w:lineRule="auto"/>
        <w:jc w:val="left"/>
      </w:pPr>
    </w:p>
    <w:p w14:paraId="35C3C9C6" w14:textId="77777777" w:rsidR="00F05AE2" w:rsidRDefault="00F05AE2" w:rsidP="00F05AE2"/>
    <w:p w14:paraId="7F41B1D7" w14:textId="045F3931" w:rsidR="00762C19" w:rsidRPr="000D241A" w:rsidRDefault="00762C19" w:rsidP="00F05AE2">
      <w:pPr>
        <w:ind w:left="4320" w:firstLine="720"/>
        <w:jc w:val="righ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E0B23" w14:textId="77777777" w:rsidR="00000000" w:rsidRDefault="001D48F6">
      <w:r>
        <w:separator/>
      </w:r>
    </w:p>
  </w:endnote>
  <w:endnote w:type="continuationSeparator" w:id="0">
    <w:p w14:paraId="3F567B46" w14:textId="77777777" w:rsidR="00000000" w:rsidRDefault="001D4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514326"/>
      <w:docPartObj>
        <w:docPartGallery w:val="Page Numbers (Bottom of Page)"/>
        <w:docPartUnique/>
      </w:docPartObj>
    </w:sdtPr>
    <w:sdtEndPr>
      <w:rPr>
        <w:noProof/>
      </w:rPr>
    </w:sdtEndPr>
    <w:sdtContent>
      <w:p w14:paraId="2E4A6306" w14:textId="1A49899C" w:rsidR="000860E5" w:rsidRDefault="001D48F6" w:rsidP="00D51306">
        <w:pPr>
          <w:pStyle w:val="Footer"/>
          <w:jc w:val="center"/>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B26EA" w14:textId="77777777" w:rsidR="00000000" w:rsidRDefault="001D48F6">
      <w:r>
        <w:separator/>
      </w:r>
    </w:p>
  </w:footnote>
  <w:footnote w:type="continuationSeparator" w:id="0">
    <w:p w14:paraId="63D2FF7D" w14:textId="77777777" w:rsidR="00000000" w:rsidRDefault="001D4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3B5821B6">
      <w:start w:val="18"/>
      <w:numFmt w:val="decimal"/>
      <w:lvlText w:val="%1."/>
      <w:lvlJc w:val="left"/>
      <w:pPr>
        <w:ind w:left="1160" w:hanging="360"/>
      </w:pPr>
      <w:rPr>
        <w:rFonts w:hint="default"/>
      </w:rPr>
    </w:lvl>
    <w:lvl w:ilvl="1" w:tplc="B8029910" w:tentative="1">
      <w:start w:val="1"/>
      <w:numFmt w:val="lowerLetter"/>
      <w:lvlText w:val="%2."/>
      <w:lvlJc w:val="left"/>
      <w:pPr>
        <w:ind w:left="1880" w:hanging="360"/>
      </w:pPr>
    </w:lvl>
    <w:lvl w:ilvl="2" w:tplc="88406E76" w:tentative="1">
      <w:start w:val="1"/>
      <w:numFmt w:val="lowerRoman"/>
      <w:lvlText w:val="%3."/>
      <w:lvlJc w:val="right"/>
      <w:pPr>
        <w:ind w:left="2600" w:hanging="180"/>
      </w:pPr>
    </w:lvl>
    <w:lvl w:ilvl="3" w:tplc="220A6524" w:tentative="1">
      <w:start w:val="1"/>
      <w:numFmt w:val="decimal"/>
      <w:lvlText w:val="%4."/>
      <w:lvlJc w:val="left"/>
      <w:pPr>
        <w:ind w:left="3320" w:hanging="360"/>
      </w:pPr>
    </w:lvl>
    <w:lvl w:ilvl="4" w:tplc="774E6950" w:tentative="1">
      <w:start w:val="1"/>
      <w:numFmt w:val="lowerLetter"/>
      <w:lvlText w:val="%5."/>
      <w:lvlJc w:val="left"/>
      <w:pPr>
        <w:ind w:left="4040" w:hanging="360"/>
      </w:pPr>
    </w:lvl>
    <w:lvl w:ilvl="5" w:tplc="7EA88656" w:tentative="1">
      <w:start w:val="1"/>
      <w:numFmt w:val="lowerRoman"/>
      <w:lvlText w:val="%6."/>
      <w:lvlJc w:val="right"/>
      <w:pPr>
        <w:ind w:left="4760" w:hanging="180"/>
      </w:pPr>
    </w:lvl>
    <w:lvl w:ilvl="6" w:tplc="2A184218" w:tentative="1">
      <w:start w:val="1"/>
      <w:numFmt w:val="decimal"/>
      <w:lvlText w:val="%7."/>
      <w:lvlJc w:val="left"/>
      <w:pPr>
        <w:ind w:left="5480" w:hanging="360"/>
      </w:pPr>
    </w:lvl>
    <w:lvl w:ilvl="7" w:tplc="E95030BA" w:tentative="1">
      <w:start w:val="1"/>
      <w:numFmt w:val="lowerLetter"/>
      <w:lvlText w:val="%8."/>
      <w:lvlJc w:val="left"/>
      <w:pPr>
        <w:ind w:left="6200" w:hanging="360"/>
      </w:pPr>
    </w:lvl>
    <w:lvl w:ilvl="8" w:tplc="A8A8A9E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7C680134">
      <w:start w:val="1"/>
      <w:numFmt w:val="decimal"/>
      <w:lvlText w:val="%1."/>
      <w:lvlJc w:val="left"/>
      <w:pPr>
        <w:tabs>
          <w:tab w:val="num" w:pos="900"/>
        </w:tabs>
        <w:ind w:left="900" w:hanging="360"/>
      </w:pPr>
      <w:rPr>
        <w:rFonts w:hint="default"/>
      </w:rPr>
    </w:lvl>
    <w:lvl w:ilvl="1" w:tplc="5EC2B606" w:tentative="1">
      <w:start w:val="1"/>
      <w:numFmt w:val="lowerLetter"/>
      <w:lvlText w:val="%2."/>
      <w:lvlJc w:val="left"/>
      <w:pPr>
        <w:tabs>
          <w:tab w:val="num" w:pos="1620"/>
        </w:tabs>
        <w:ind w:left="1620" w:hanging="360"/>
      </w:pPr>
    </w:lvl>
    <w:lvl w:ilvl="2" w:tplc="8F485E28" w:tentative="1">
      <w:start w:val="1"/>
      <w:numFmt w:val="lowerRoman"/>
      <w:lvlText w:val="%3."/>
      <w:lvlJc w:val="right"/>
      <w:pPr>
        <w:tabs>
          <w:tab w:val="num" w:pos="2340"/>
        </w:tabs>
        <w:ind w:left="2340" w:hanging="180"/>
      </w:pPr>
    </w:lvl>
    <w:lvl w:ilvl="3" w:tplc="8FB20F52" w:tentative="1">
      <w:start w:val="1"/>
      <w:numFmt w:val="decimal"/>
      <w:lvlText w:val="%4."/>
      <w:lvlJc w:val="left"/>
      <w:pPr>
        <w:tabs>
          <w:tab w:val="num" w:pos="3060"/>
        </w:tabs>
        <w:ind w:left="3060" w:hanging="360"/>
      </w:pPr>
    </w:lvl>
    <w:lvl w:ilvl="4" w:tplc="218696E4" w:tentative="1">
      <w:start w:val="1"/>
      <w:numFmt w:val="lowerLetter"/>
      <w:lvlText w:val="%5."/>
      <w:lvlJc w:val="left"/>
      <w:pPr>
        <w:tabs>
          <w:tab w:val="num" w:pos="3780"/>
        </w:tabs>
        <w:ind w:left="3780" w:hanging="360"/>
      </w:pPr>
    </w:lvl>
    <w:lvl w:ilvl="5" w:tplc="47D04F2C" w:tentative="1">
      <w:start w:val="1"/>
      <w:numFmt w:val="lowerRoman"/>
      <w:lvlText w:val="%6."/>
      <w:lvlJc w:val="right"/>
      <w:pPr>
        <w:tabs>
          <w:tab w:val="num" w:pos="4500"/>
        </w:tabs>
        <w:ind w:left="4500" w:hanging="180"/>
      </w:pPr>
    </w:lvl>
    <w:lvl w:ilvl="6" w:tplc="D56C2F62" w:tentative="1">
      <w:start w:val="1"/>
      <w:numFmt w:val="decimal"/>
      <w:lvlText w:val="%7."/>
      <w:lvlJc w:val="left"/>
      <w:pPr>
        <w:tabs>
          <w:tab w:val="num" w:pos="5220"/>
        </w:tabs>
        <w:ind w:left="5220" w:hanging="360"/>
      </w:pPr>
    </w:lvl>
    <w:lvl w:ilvl="7" w:tplc="290E7A8A" w:tentative="1">
      <w:start w:val="1"/>
      <w:numFmt w:val="lowerLetter"/>
      <w:lvlText w:val="%8."/>
      <w:lvlJc w:val="left"/>
      <w:pPr>
        <w:tabs>
          <w:tab w:val="num" w:pos="5940"/>
        </w:tabs>
        <w:ind w:left="5940" w:hanging="360"/>
      </w:pPr>
    </w:lvl>
    <w:lvl w:ilvl="8" w:tplc="8A403CD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282209AC">
      <w:start w:val="1"/>
      <w:numFmt w:val="decimal"/>
      <w:lvlText w:val="%1."/>
      <w:lvlJc w:val="left"/>
      <w:pPr>
        <w:ind w:left="720" w:hanging="360"/>
      </w:pPr>
    </w:lvl>
    <w:lvl w:ilvl="1" w:tplc="6D525C4C" w:tentative="1">
      <w:start w:val="1"/>
      <w:numFmt w:val="lowerLetter"/>
      <w:lvlText w:val="%2."/>
      <w:lvlJc w:val="left"/>
      <w:pPr>
        <w:ind w:left="1440" w:hanging="360"/>
      </w:pPr>
    </w:lvl>
    <w:lvl w:ilvl="2" w:tplc="507C0E68" w:tentative="1">
      <w:start w:val="1"/>
      <w:numFmt w:val="lowerRoman"/>
      <w:lvlText w:val="%3."/>
      <w:lvlJc w:val="right"/>
      <w:pPr>
        <w:ind w:left="2160" w:hanging="180"/>
      </w:pPr>
    </w:lvl>
    <w:lvl w:ilvl="3" w:tplc="183E5FBA" w:tentative="1">
      <w:start w:val="1"/>
      <w:numFmt w:val="decimal"/>
      <w:lvlText w:val="%4."/>
      <w:lvlJc w:val="left"/>
      <w:pPr>
        <w:ind w:left="2880" w:hanging="360"/>
      </w:pPr>
    </w:lvl>
    <w:lvl w:ilvl="4" w:tplc="D2CE9E1C" w:tentative="1">
      <w:start w:val="1"/>
      <w:numFmt w:val="lowerLetter"/>
      <w:lvlText w:val="%5."/>
      <w:lvlJc w:val="left"/>
      <w:pPr>
        <w:ind w:left="3600" w:hanging="360"/>
      </w:pPr>
    </w:lvl>
    <w:lvl w:ilvl="5" w:tplc="32D0CB2E" w:tentative="1">
      <w:start w:val="1"/>
      <w:numFmt w:val="lowerRoman"/>
      <w:lvlText w:val="%6."/>
      <w:lvlJc w:val="right"/>
      <w:pPr>
        <w:ind w:left="4320" w:hanging="180"/>
      </w:pPr>
    </w:lvl>
    <w:lvl w:ilvl="6" w:tplc="4166478E" w:tentative="1">
      <w:start w:val="1"/>
      <w:numFmt w:val="decimal"/>
      <w:lvlText w:val="%7."/>
      <w:lvlJc w:val="left"/>
      <w:pPr>
        <w:ind w:left="5040" w:hanging="360"/>
      </w:pPr>
    </w:lvl>
    <w:lvl w:ilvl="7" w:tplc="687E48D8" w:tentative="1">
      <w:start w:val="1"/>
      <w:numFmt w:val="lowerLetter"/>
      <w:lvlText w:val="%8."/>
      <w:lvlJc w:val="left"/>
      <w:pPr>
        <w:ind w:left="5760" w:hanging="360"/>
      </w:pPr>
    </w:lvl>
    <w:lvl w:ilvl="8" w:tplc="1A847BA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6E344992">
      <w:start w:val="1"/>
      <w:numFmt w:val="decimal"/>
      <w:pStyle w:val="pietiekums1"/>
      <w:lvlText w:val="%1."/>
      <w:lvlJc w:val="left"/>
      <w:pPr>
        <w:ind w:left="720" w:hanging="360"/>
      </w:pPr>
      <w:rPr>
        <w:rFonts w:hint="default"/>
      </w:rPr>
    </w:lvl>
    <w:lvl w:ilvl="1" w:tplc="EB50005A">
      <w:start w:val="1"/>
      <w:numFmt w:val="lowerLetter"/>
      <w:lvlText w:val="%2."/>
      <w:lvlJc w:val="left"/>
      <w:pPr>
        <w:ind w:left="1440" w:hanging="360"/>
      </w:pPr>
    </w:lvl>
    <w:lvl w:ilvl="2" w:tplc="D14AB5D6" w:tentative="1">
      <w:start w:val="1"/>
      <w:numFmt w:val="lowerRoman"/>
      <w:lvlText w:val="%3."/>
      <w:lvlJc w:val="right"/>
      <w:pPr>
        <w:ind w:left="2160" w:hanging="180"/>
      </w:pPr>
    </w:lvl>
    <w:lvl w:ilvl="3" w:tplc="6A0A7D12" w:tentative="1">
      <w:start w:val="1"/>
      <w:numFmt w:val="decimal"/>
      <w:lvlText w:val="%4."/>
      <w:lvlJc w:val="left"/>
      <w:pPr>
        <w:ind w:left="2880" w:hanging="360"/>
      </w:pPr>
    </w:lvl>
    <w:lvl w:ilvl="4" w:tplc="86FCD418" w:tentative="1">
      <w:start w:val="1"/>
      <w:numFmt w:val="lowerLetter"/>
      <w:lvlText w:val="%5."/>
      <w:lvlJc w:val="left"/>
      <w:pPr>
        <w:ind w:left="3600" w:hanging="360"/>
      </w:pPr>
    </w:lvl>
    <w:lvl w:ilvl="5" w:tplc="20D624DE" w:tentative="1">
      <w:start w:val="1"/>
      <w:numFmt w:val="lowerRoman"/>
      <w:lvlText w:val="%6."/>
      <w:lvlJc w:val="right"/>
      <w:pPr>
        <w:ind w:left="4320" w:hanging="180"/>
      </w:pPr>
    </w:lvl>
    <w:lvl w:ilvl="6" w:tplc="C4825AA2" w:tentative="1">
      <w:start w:val="1"/>
      <w:numFmt w:val="decimal"/>
      <w:lvlText w:val="%7."/>
      <w:lvlJc w:val="left"/>
      <w:pPr>
        <w:ind w:left="5040" w:hanging="360"/>
      </w:pPr>
    </w:lvl>
    <w:lvl w:ilvl="7" w:tplc="4DA893F0" w:tentative="1">
      <w:start w:val="1"/>
      <w:numFmt w:val="lowerLetter"/>
      <w:lvlText w:val="%8."/>
      <w:lvlJc w:val="left"/>
      <w:pPr>
        <w:ind w:left="5760" w:hanging="360"/>
      </w:pPr>
    </w:lvl>
    <w:lvl w:ilvl="8" w:tplc="DCD8F91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AF4A3590">
      <w:start w:val="1"/>
      <w:numFmt w:val="decimal"/>
      <w:lvlText w:val="%1."/>
      <w:lvlJc w:val="left"/>
      <w:pPr>
        <w:ind w:left="720" w:hanging="360"/>
      </w:pPr>
      <w:rPr>
        <w:rFonts w:hint="default"/>
      </w:rPr>
    </w:lvl>
    <w:lvl w:ilvl="1" w:tplc="4D8EAC2C">
      <w:start w:val="1"/>
      <w:numFmt w:val="lowerLetter"/>
      <w:lvlText w:val="%2."/>
      <w:lvlJc w:val="left"/>
      <w:pPr>
        <w:ind w:left="1440" w:hanging="360"/>
      </w:pPr>
    </w:lvl>
    <w:lvl w:ilvl="2" w:tplc="B434ACDA" w:tentative="1">
      <w:start w:val="1"/>
      <w:numFmt w:val="lowerRoman"/>
      <w:lvlText w:val="%3."/>
      <w:lvlJc w:val="right"/>
      <w:pPr>
        <w:ind w:left="2160" w:hanging="180"/>
      </w:pPr>
    </w:lvl>
    <w:lvl w:ilvl="3" w:tplc="9AD0ABD0" w:tentative="1">
      <w:start w:val="1"/>
      <w:numFmt w:val="decimal"/>
      <w:lvlText w:val="%4."/>
      <w:lvlJc w:val="left"/>
      <w:pPr>
        <w:ind w:left="2880" w:hanging="360"/>
      </w:pPr>
    </w:lvl>
    <w:lvl w:ilvl="4" w:tplc="C526C8D8" w:tentative="1">
      <w:start w:val="1"/>
      <w:numFmt w:val="lowerLetter"/>
      <w:lvlText w:val="%5."/>
      <w:lvlJc w:val="left"/>
      <w:pPr>
        <w:ind w:left="3600" w:hanging="360"/>
      </w:pPr>
    </w:lvl>
    <w:lvl w:ilvl="5" w:tplc="9BAA5C08" w:tentative="1">
      <w:start w:val="1"/>
      <w:numFmt w:val="lowerRoman"/>
      <w:lvlText w:val="%6."/>
      <w:lvlJc w:val="right"/>
      <w:pPr>
        <w:ind w:left="4320" w:hanging="180"/>
      </w:pPr>
    </w:lvl>
    <w:lvl w:ilvl="6" w:tplc="1E087EF4" w:tentative="1">
      <w:start w:val="1"/>
      <w:numFmt w:val="decimal"/>
      <w:lvlText w:val="%7."/>
      <w:lvlJc w:val="left"/>
      <w:pPr>
        <w:ind w:left="5040" w:hanging="360"/>
      </w:pPr>
    </w:lvl>
    <w:lvl w:ilvl="7" w:tplc="BF107F38" w:tentative="1">
      <w:start w:val="1"/>
      <w:numFmt w:val="lowerLetter"/>
      <w:lvlText w:val="%8."/>
      <w:lvlJc w:val="left"/>
      <w:pPr>
        <w:ind w:left="5760" w:hanging="360"/>
      </w:pPr>
    </w:lvl>
    <w:lvl w:ilvl="8" w:tplc="244CDFCE"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23459E6">
      <w:start w:val="1"/>
      <w:numFmt w:val="decimal"/>
      <w:lvlText w:val="%1."/>
      <w:lvlJc w:val="left"/>
      <w:pPr>
        <w:ind w:left="720" w:hanging="360"/>
      </w:pPr>
    </w:lvl>
    <w:lvl w:ilvl="1" w:tplc="4316F4C4" w:tentative="1">
      <w:start w:val="1"/>
      <w:numFmt w:val="lowerLetter"/>
      <w:lvlText w:val="%2."/>
      <w:lvlJc w:val="left"/>
      <w:pPr>
        <w:ind w:left="1440" w:hanging="360"/>
      </w:pPr>
    </w:lvl>
    <w:lvl w:ilvl="2" w:tplc="8C4EFD86" w:tentative="1">
      <w:start w:val="1"/>
      <w:numFmt w:val="lowerRoman"/>
      <w:lvlText w:val="%3."/>
      <w:lvlJc w:val="right"/>
      <w:pPr>
        <w:ind w:left="2160" w:hanging="180"/>
      </w:pPr>
    </w:lvl>
    <w:lvl w:ilvl="3" w:tplc="A1DC1908" w:tentative="1">
      <w:start w:val="1"/>
      <w:numFmt w:val="decimal"/>
      <w:lvlText w:val="%4."/>
      <w:lvlJc w:val="left"/>
      <w:pPr>
        <w:ind w:left="2880" w:hanging="360"/>
      </w:pPr>
    </w:lvl>
    <w:lvl w:ilvl="4" w:tplc="A392C356" w:tentative="1">
      <w:start w:val="1"/>
      <w:numFmt w:val="lowerLetter"/>
      <w:lvlText w:val="%5."/>
      <w:lvlJc w:val="left"/>
      <w:pPr>
        <w:ind w:left="3600" w:hanging="360"/>
      </w:pPr>
    </w:lvl>
    <w:lvl w:ilvl="5" w:tplc="64A44B04" w:tentative="1">
      <w:start w:val="1"/>
      <w:numFmt w:val="lowerRoman"/>
      <w:lvlText w:val="%6."/>
      <w:lvlJc w:val="right"/>
      <w:pPr>
        <w:ind w:left="4320" w:hanging="180"/>
      </w:pPr>
    </w:lvl>
    <w:lvl w:ilvl="6" w:tplc="25B2AB54" w:tentative="1">
      <w:start w:val="1"/>
      <w:numFmt w:val="decimal"/>
      <w:lvlText w:val="%7."/>
      <w:lvlJc w:val="left"/>
      <w:pPr>
        <w:ind w:left="5040" w:hanging="360"/>
      </w:pPr>
    </w:lvl>
    <w:lvl w:ilvl="7" w:tplc="2E5AAE4E" w:tentative="1">
      <w:start w:val="1"/>
      <w:numFmt w:val="lowerLetter"/>
      <w:lvlText w:val="%8."/>
      <w:lvlJc w:val="left"/>
      <w:pPr>
        <w:ind w:left="5760" w:hanging="360"/>
      </w:pPr>
    </w:lvl>
    <w:lvl w:ilvl="8" w:tplc="67049AD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E6AE41DC">
      <w:start w:val="1"/>
      <w:numFmt w:val="decimal"/>
      <w:lvlText w:val="%1)"/>
      <w:lvlJc w:val="left"/>
      <w:pPr>
        <w:ind w:left="720" w:hanging="360"/>
      </w:pPr>
      <w:rPr>
        <w:rFonts w:hint="default"/>
      </w:rPr>
    </w:lvl>
    <w:lvl w:ilvl="1" w:tplc="F6EC3EAA" w:tentative="1">
      <w:start w:val="1"/>
      <w:numFmt w:val="lowerLetter"/>
      <w:lvlText w:val="%2."/>
      <w:lvlJc w:val="left"/>
      <w:pPr>
        <w:ind w:left="1440" w:hanging="360"/>
      </w:pPr>
    </w:lvl>
    <w:lvl w:ilvl="2" w:tplc="5D82C006" w:tentative="1">
      <w:start w:val="1"/>
      <w:numFmt w:val="lowerRoman"/>
      <w:lvlText w:val="%3."/>
      <w:lvlJc w:val="right"/>
      <w:pPr>
        <w:ind w:left="2160" w:hanging="180"/>
      </w:pPr>
    </w:lvl>
    <w:lvl w:ilvl="3" w:tplc="321CA1D6" w:tentative="1">
      <w:start w:val="1"/>
      <w:numFmt w:val="decimal"/>
      <w:lvlText w:val="%4."/>
      <w:lvlJc w:val="left"/>
      <w:pPr>
        <w:ind w:left="2880" w:hanging="360"/>
      </w:pPr>
    </w:lvl>
    <w:lvl w:ilvl="4" w:tplc="FCB40BEE" w:tentative="1">
      <w:start w:val="1"/>
      <w:numFmt w:val="lowerLetter"/>
      <w:lvlText w:val="%5."/>
      <w:lvlJc w:val="left"/>
      <w:pPr>
        <w:ind w:left="3600" w:hanging="360"/>
      </w:pPr>
    </w:lvl>
    <w:lvl w:ilvl="5" w:tplc="276E1870" w:tentative="1">
      <w:start w:val="1"/>
      <w:numFmt w:val="lowerRoman"/>
      <w:lvlText w:val="%6."/>
      <w:lvlJc w:val="right"/>
      <w:pPr>
        <w:ind w:left="4320" w:hanging="180"/>
      </w:pPr>
    </w:lvl>
    <w:lvl w:ilvl="6" w:tplc="D158CBF8" w:tentative="1">
      <w:start w:val="1"/>
      <w:numFmt w:val="decimal"/>
      <w:lvlText w:val="%7."/>
      <w:lvlJc w:val="left"/>
      <w:pPr>
        <w:ind w:left="5040" w:hanging="360"/>
      </w:pPr>
    </w:lvl>
    <w:lvl w:ilvl="7" w:tplc="911EBA08" w:tentative="1">
      <w:start w:val="1"/>
      <w:numFmt w:val="lowerLetter"/>
      <w:lvlText w:val="%8."/>
      <w:lvlJc w:val="left"/>
      <w:pPr>
        <w:ind w:left="5760" w:hanging="360"/>
      </w:pPr>
    </w:lvl>
    <w:lvl w:ilvl="8" w:tplc="54ACB6B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C201B6">
      <w:start w:val="27"/>
      <w:numFmt w:val="decimal"/>
      <w:lvlText w:val="%1."/>
      <w:lvlJc w:val="left"/>
      <w:pPr>
        <w:ind w:left="1080" w:hanging="360"/>
      </w:pPr>
      <w:rPr>
        <w:rFonts w:hint="default"/>
      </w:rPr>
    </w:lvl>
    <w:lvl w:ilvl="1" w:tplc="E1900CD0">
      <w:start w:val="1"/>
      <w:numFmt w:val="lowerLetter"/>
      <w:lvlText w:val="%2."/>
      <w:lvlJc w:val="left"/>
      <w:pPr>
        <w:ind w:left="1800" w:hanging="360"/>
      </w:pPr>
    </w:lvl>
    <w:lvl w:ilvl="2" w:tplc="00B6A4DE">
      <w:start w:val="1"/>
      <w:numFmt w:val="lowerRoman"/>
      <w:lvlText w:val="%3."/>
      <w:lvlJc w:val="right"/>
      <w:pPr>
        <w:ind w:left="2520" w:hanging="180"/>
      </w:pPr>
    </w:lvl>
    <w:lvl w:ilvl="3" w:tplc="6B504FB0">
      <w:start w:val="1"/>
      <w:numFmt w:val="decimal"/>
      <w:lvlText w:val="%4."/>
      <w:lvlJc w:val="left"/>
      <w:pPr>
        <w:ind w:left="3240" w:hanging="360"/>
      </w:pPr>
    </w:lvl>
    <w:lvl w:ilvl="4" w:tplc="6AFCC936" w:tentative="1">
      <w:start w:val="1"/>
      <w:numFmt w:val="lowerLetter"/>
      <w:lvlText w:val="%5."/>
      <w:lvlJc w:val="left"/>
      <w:pPr>
        <w:ind w:left="3960" w:hanging="360"/>
      </w:pPr>
    </w:lvl>
    <w:lvl w:ilvl="5" w:tplc="992A8740" w:tentative="1">
      <w:start w:val="1"/>
      <w:numFmt w:val="lowerRoman"/>
      <w:lvlText w:val="%6."/>
      <w:lvlJc w:val="right"/>
      <w:pPr>
        <w:ind w:left="4680" w:hanging="180"/>
      </w:pPr>
    </w:lvl>
    <w:lvl w:ilvl="6" w:tplc="26DE9C4E" w:tentative="1">
      <w:start w:val="1"/>
      <w:numFmt w:val="decimal"/>
      <w:lvlText w:val="%7."/>
      <w:lvlJc w:val="left"/>
      <w:pPr>
        <w:ind w:left="5400" w:hanging="360"/>
      </w:pPr>
    </w:lvl>
    <w:lvl w:ilvl="7" w:tplc="0400B6A0" w:tentative="1">
      <w:start w:val="1"/>
      <w:numFmt w:val="lowerLetter"/>
      <w:lvlText w:val="%8."/>
      <w:lvlJc w:val="left"/>
      <w:pPr>
        <w:ind w:left="6120" w:hanging="360"/>
      </w:pPr>
    </w:lvl>
    <w:lvl w:ilvl="8" w:tplc="9BF239B6"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AEC4BF2">
      <w:start w:val="1"/>
      <w:numFmt w:val="decimal"/>
      <w:lvlText w:val="%1."/>
      <w:lvlJc w:val="left"/>
      <w:pPr>
        <w:ind w:left="720" w:hanging="360"/>
      </w:pPr>
    </w:lvl>
    <w:lvl w:ilvl="1" w:tplc="FBEC0EB8" w:tentative="1">
      <w:start w:val="1"/>
      <w:numFmt w:val="lowerLetter"/>
      <w:lvlText w:val="%2."/>
      <w:lvlJc w:val="left"/>
      <w:pPr>
        <w:ind w:left="1440" w:hanging="360"/>
      </w:pPr>
    </w:lvl>
    <w:lvl w:ilvl="2" w:tplc="17185A52" w:tentative="1">
      <w:start w:val="1"/>
      <w:numFmt w:val="lowerRoman"/>
      <w:lvlText w:val="%3."/>
      <w:lvlJc w:val="right"/>
      <w:pPr>
        <w:ind w:left="2160" w:hanging="180"/>
      </w:pPr>
    </w:lvl>
    <w:lvl w:ilvl="3" w:tplc="6EC282D4" w:tentative="1">
      <w:start w:val="1"/>
      <w:numFmt w:val="decimal"/>
      <w:lvlText w:val="%4."/>
      <w:lvlJc w:val="left"/>
      <w:pPr>
        <w:ind w:left="2880" w:hanging="360"/>
      </w:pPr>
    </w:lvl>
    <w:lvl w:ilvl="4" w:tplc="62FE1310" w:tentative="1">
      <w:start w:val="1"/>
      <w:numFmt w:val="lowerLetter"/>
      <w:lvlText w:val="%5."/>
      <w:lvlJc w:val="left"/>
      <w:pPr>
        <w:ind w:left="3600" w:hanging="360"/>
      </w:pPr>
    </w:lvl>
    <w:lvl w:ilvl="5" w:tplc="CA1C0DAE" w:tentative="1">
      <w:start w:val="1"/>
      <w:numFmt w:val="lowerRoman"/>
      <w:lvlText w:val="%6."/>
      <w:lvlJc w:val="right"/>
      <w:pPr>
        <w:ind w:left="4320" w:hanging="180"/>
      </w:pPr>
    </w:lvl>
    <w:lvl w:ilvl="6" w:tplc="1D40A2A0" w:tentative="1">
      <w:start w:val="1"/>
      <w:numFmt w:val="decimal"/>
      <w:lvlText w:val="%7."/>
      <w:lvlJc w:val="left"/>
      <w:pPr>
        <w:ind w:left="5040" w:hanging="360"/>
      </w:pPr>
    </w:lvl>
    <w:lvl w:ilvl="7" w:tplc="3D40523C" w:tentative="1">
      <w:start w:val="1"/>
      <w:numFmt w:val="lowerLetter"/>
      <w:lvlText w:val="%8."/>
      <w:lvlJc w:val="left"/>
      <w:pPr>
        <w:ind w:left="5760" w:hanging="360"/>
      </w:pPr>
    </w:lvl>
    <w:lvl w:ilvl="8" w:tplc="3CD66B6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58A8BC4A">
      <w:start w:val="1"/>
      <w:numFmt w:val="decimal"/>
      <w:lvlText w:val="%1."/>
      <w:lvlJc w:val="left"/>
      <w:pPr>
        <w:ind w:left="720" w:hanging="360"/>
      </w:pPr>
    </w:lvl>
    <w:lvl w:ilvl="1" w:tplc="DAA21166" w:tentative="1">
      <w:start w:val="1"/>
      <w:numFmt w:val="lowerLetter"/>
      <w:lvlText w:val="%2."/>
      <w:lvlJc w:val="left"/>
      <w:pPr>
        <w:ind w:left="1440" w:hanging="360"/>
      </w:pPr>
    </w:lvl>
    <w:lvl w:ilvl="2" w:tplc="DAEAF924" w:tentative="1">
      <w:start w:val="1"/>
      <w:numFmt w:val="lowerRoman"/>
      <w:lvlText w:val="%3."/>
      <w:lvlJc w:val="right"/>
      <w:pPr>
        <w:ind w:left="2160" w:hanging="180"/>
      </w:pPr>
    </w:lvl>
    <w:lvl w:ilvl="3" w:tplc="6874B7CC" w:tentative="1">
      <w:start w:val="1"/>
      <w:numFmt w:val="decimal"/>
      <w:lvlText w:val="%4."/>
      <w:lvlJc w:val="left"/>
      <w:pPr>
        <w:ind w:left="2880" w:hanging="360"/>
      </w:pPr>
    </w:lvl>
    <w:lvl w:ilvl="4" w:tplc="BFACB2B4" w:tentative="1">
      <w:start w:val="1"/>
      <w:numFmt w:val="lowerLetter"/>
      <w:lvlText w:val="%5."/>
      <w:lvlJc w:val="left"/>
      <w:pPr>
        <w:ind w:left="3600" w:hanging="360"/>
      </w:pPr>
    </w:lvl>
    <w:lvl w:ilvl="5" w:tplc="2906115C" w:tentative="1">
      <w:start w:val="1"/>
      <w:numFmt w:val="lowerRoman"/>
      <w:lvlText w:val="%6."/>
      <w:lvlJc w:val="right"/>
      <w:pPr>
        <w:ind w:left="4320" w:hanging="180"/>
      </w:pPr>
    </w:lvl>
    <w:lvl w:ilvl="6" w:tplc="5268C8AE" w:tentative="1">
      <w:start w:val="1"/>
      <w:numFmt w:val="decimal"/>
      <w:lvlText w:val="%7."/>
      <w:lvlJc w:val="left"/>
      <w:pPr>
        <w:ind w:left="5040" w:hanging="360"/>
      </w:pPr>
    </w:lvl>
    <w:lvl w:ilvl="7" w:tplc="77160498" w:tentative="1">
      <w:start w:val="1"/>
      <w:numFmt w:val="lowerLetter"/>
      <w:lvlText w:val="%8."/>
      <w:lvlJc w:val="left"/>
      <w:pPr>
        <w:ind w:left="5760" w:hanging="360"/>
      </w:pPr>
    </w:lvl>
    <w:lvl w:ilvl="8" w:tplc="7DB85A34" w:tentative="1">
      <w:start w:val="1"/>
      <w:numFmt w:val="lowerRoman"/>
      <w:lvlText w:val="%9."/>
      <w:lvlJc w:val="right"/>
      <w:pPr>
        <w:ind w:left="6480" w:hanging="180"/>
      </w:pPr>
    </w:lvl>
  </w:abstractNum>
  <w:abstractNum w:abstractNumId="28" w15:restartNumberingAfterBreak="1">
    <w:nsid w:val="4BE97902"/>
    <w:multiLevelType w:val="multilevel"/>
    <w:tmpl w:val="4C02515C"/>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082A76B8">
      <w:start w:val="1"/>
      <w:numFmt w:val="decimal"/>
      <w:lvlText w:val="%1."/>
      <w:lvlJc w:val="left"/>
      <w:pPr>
        <w:ind w:left="720" w:hanging="360"/>
      </w:pPr>
      <w:rPr>
        <w:rFonts w:hint="default"/>
      </w:rPr>
    </w:lvl>
    <w:lvl w:ilvl="1" w:tplc="161482D4">
      <w:start w:val="1"/>
      <w:numFmt w:val="lowerLetter"/>
      <w:lvlText w:val="%2."/>
      <w:lvlJc w:val="left"/>
      <w:pPr>
        <w:ind w:left="1440" w:hanging="360"/>
      </w:pPr>
    </w:lvl>
    <w:lvl w:ilvl="2" w:tplc="850C9402" w:tentative="1">
      <w:start w:val="1"/>
      <w:numFmt w:val="lowerRoman"/>
      <w:lvlText w:val="%3."/>
      <w:lvlJc w:val="right"/>
      <w:pPr>
        <w:ind w:left="2160" w:hanging="180"/>
      </w:pPr>
    </w:lvl>
    <w:lvl w:ilvl="3" w:tplc="8092E50C" w:tentative="1">
      <w:start w:val="1"/>
      <w:numFmt w:val="decimal"/>
      <w:lvlText w:val="%4."/>
      <w:lvlJc w:val="left"/>
      <w:pPr>
        <w:ind w:left="2880" w:hanging="360"/>
      </w:pPr>
    </w:lvl>
    <w:lvl w:ilvl="4" w:tplc="8264ACA2" w:tentative="1">
      <w:start w:val="1"/>
      <w:numFmt w:val="lowerLetter"/>
      <w:lvlText w:val="%5."/>
      <w:lvlJc w:val="left"/>
      <w:pPr>
        <w:ind w:left="3600" w:hanging="360"/>
      </w:pPr>
    </w:lvl>
    <w:lvl w:ilvl="5" w:tplc="541ACC42" w:tentative="1">
      <w:start w:val="1"/>
      <w:numFmt w:val="lowerRoman"/>
      <w:lvlText w:val="%6."/>
      <w:lvlJc w:val="right"/>
      <w:pPr>
        <w:ind w:left="4320" w:hanging="180"/>
      </w:pPr>
    </w:lvl>
    <w:lvl w:ilvl="6" w:tplc="99643B14" w:tentative="1">
      <w:start w:val="1"/>
      <w:numFmt w:val="decimal"/>
      <w:lvlText w:val="%7."/>
      <w:lvlJc w:val="left"/>
      <w:pPr>
        <w:ind w:left="5040" w:hanging="360"/>
      </w:pPr>
    </w:lvl>
    <w:lvl w:ilvl="7" w:tplc="E07ECC62" w:tentative="1">
      <w:start w:val="1"/>
      <w:numFmt w:val="lowerLetter"/>
      <w:lvlText w:val="%8."/>
      <w:lvlJc w:val="left"/>
      <w:pPr>
        <w:ind w:left="5760" w:hanging="360"/>
      </w:pPr>
    </w:lvl>
    <w:lvl w:ilvl="8" w:tplc="4122191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2EA6E4D2">
      <w:start w:val="1"/>
      <w:numFmt w:val="upperRoman"/>
      <w:lvlText w:val="%1."/>
      <w:lvlJc w:val="left"/>
      <w:pPr>
        <w:ind w:left="1077" w:hanging="720"/>
      </w:pPr>
      <w:rPr>
        <w:rFonts w:hint="default"/>
      </w:rPr>
    </w:lvl>
    <w:lvl w:ilvl="1" w:tplc="E0DE5794" w:tentative="1">
      <w:start w:val="1"/>
      <w:numFmt w:val="lowerLetter"/>
      <w:lvlText w:val="%2."/>
      <w:lvlJc w:val="left"/>
      <w:pPr>
        <w:ind w:left="1437" w:hanging="360"/>
      </w:pPr>
    </w:lvl>
    <w:lvl w:ilvl="2" w:tplc="193C7460" w:tentative="1">
      <w:start w:val="1"/>
      <w:numFmt w:val="lowerRoman"/>
      <w:lvlText w:val="%3."/>
      <w:lvlJc w:val="right"/>
      <w:pPr>
        <w:ind w:left="2157" w:hanging="180"/>
      </w:pPr>
    </w:lvl>
    <w:lvl w:ilvl="3" w:tplc="286C1FBA" w:tentative="1">
      <w:start w:val="1"/>
      <w:numFmt w:val="decimal"/>
      <w:lvlText w:val="%4."/>
      <w:lvlJc w:val="left"/>
      <w:pPr>
        <w:ind w:left="2877" w:hanging="360"/>
      </w:pPr>
    </w:lvl>
    <w:lvl w:ilvl="4" w:tplc="87E618FC" w:tentative="1">
      <w:start w:val="1"/>
      <w:numFmt w:val="lowerLetter"/>
      <w:lvlText w:val="%5."/>
      <w:lvlJc w:val="left"/>
      <w:pPr>
        <w:ind w:left="3597" w:hanging="360"/>
      </w:pPr>
    </w:lvl>
    <w:lvl w:ilvl="5" w:tplc="C8FAD6A0" w:tentative="1">
      <w:start w:val="1"/>
      <w:numFmt w:val="lowerRoman"/>
      <w:lvlText w:val="%6."/>
      <w:lvlJc w:val="right"/>
      <w:pPr>
        <w:ind w:left="4317" w:hanging="180"/>
      </w:pPr>
    </w:lvl>
    <w:lvl w:ilvl="6" w:tplc="4462C5D8" w:tentative="1">
      <w:start w:val="1"/>
      <w:numFmt w:val="decimal"/>
      <w:lvlText w:val="%7."/>
      <w:lvlJc w:val="left"/>
      <w:pPr>
        <w:ind w:left="5037" w:hanging="360"/>
      </w:pPr>
    </w:lvl>
    <w:lvl w:ilvl="7" w:tplc="8CA885BC" w:tentative="1">
      <w:start w:val="1"/>
      <w:numFmt w:val="lowerLetter"/>
      <w:lvlText w:val="%8."/>
      <w:lvlJc w:val="left"/>
      <w:pPr>
        <w:ind w:left="5757" w:hanging="360"/>
      </w:pPr>
    </w:lvl>
    <w:lvl w:ilvl="8" w:tplc="E49A65E0"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469C2C1E">
      <w:start w:val="1"/>
      <w:numFmt w:val="upperRoman"/>
      <w:suff w:val="space"/>
      <w:lvlText w:val="%1."/>
      <w:lvlJc w:val="left"/>
      <w:pPr>
        <w:ind w:left="1080" w:hanging="720"/>
      </w:pPr>
      <w:rPr>
        <w:rFonts w:hint="default"/>
      </w:rPr>
    </w:lvl>
    <w:lvl w:ilvl="1" w:tplc="C0C86CFA">
      <w:start w:val="1"/>
      <w:numFmt w:val="lowerLetter"/>
      <w:lvlText w:val="%2."/>
      <w:lvlJc w:val="left"/>
      <w:pPr>
        <w:ind w:left="1440" w:hanging="360"/>
      </w:pPr>
    </w:lvl>
    <w:lvl w:ilvl="2" w:tplc="5364BC30" w:tentative="1">
      <w:start w:val="1"/>
      <w:numFmt w:val="lowerRoman"/>
      <w:lvlText w:val="%3."/>
      <w:lvlJc w:val="right"/>
      <w:pPr>
        <w:ind w:left="2160" w:hanging="180"/>
      </w:pPr>
    </w:lvl>
    <w:lvl w:ilvl="3" w:tplc="1F1855D4" w:tentative="1">
      <w:start w:val="1"/>
      <w:numFmt w:val="decimal"/>
      <w:lvlText w:val="%4."/>
      <w:lvlJc w:val="left"/>
      <w:pPr>
        <w:ind w:left="2880" w:hanging="360"/>
      </w:pPr>
    </w:lvl>
    <w:lvl w:ilvl="4" w:tplc="237E1922" w:tentative="1">
      <w:start w:val="1"/>
      <w:numFmt w:val="lowerLetter"/>
      <w:lvlText w:val="%5."/>
      <w:lvlJc w:val="left"/>
      <w:pPr>
        <w:ind w:left="3600" w:hanging="360"/>
      </w:pPr>
    </w:lvl>
    <w:lvl w:ilvl="5" w:tplc="9354A2E0" w:tentative="1">
      <w:start w:val="1"/>
      <w:numFmt w:val="lowerRoman"/>
      <w:lvlText w:val="%6."/>
      <w:lvlJc w:val="right"/>
      <w:pPr>
        <w:ind w:left="4320" w:hanging="180"/>
      </w:pPr>
    </w:lvl>
    <w:lvl w:ilvl="6" w:tplc="07F23786" w:tentative="1">
      <w:start w:val="1"/>
      <w:numFmt w:val="decimal"/>
      <w:lvlText w:val="%7."/>
      <w:lvlJc w:val="left"/>
      <w:pPr>
        <w:ind w:left="5040" w:hanging="360"/>
      </w:pPr>
    </w:lvl>
    <w:lvl w:ilvl="7" w:tplc="A19C5F84" w:tentative="1">
      <w:start w:val="1"/>
      <w:numFmt w:val="lowerLetter"/>
      <w:lvlText w:val="%8."/>
      <w:lvlJc w:val="left"/>
      <w:pPr>
        <w:ind w:left="5760" w:hanging="360"/>
      </w:pPr>
    </w:lvl>
    <w:lvl w:ilvl="8" w:tplc="DBF4DF52"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E5E2BCBE">
      <w:start w:val="1"/>
      <w:numFmt w:val="decimal"/>
      <w:lvlText w:val="%1)"/>
      <w:lvlJc w:val="left"/>
      <w:pPr>
        <w:ind w:left="720" w:hanging="360"/>
      </w:pPr>
      <w:rPr>
        <w:rFonts w:hint="default"/>
      </w:rPr>
    </w:lvl>
    <w:lvl w:ilvl="1" w:tplc="59C44C7C" w:tentative="1">
      <w:start w:val="1"/>
      <w:numFmt w:val="lowerLetter"/>
      <w:lvlText w:val="%2."/>
      <w:lvlJc w:val="left"/>
      <w:pPr>
        <w:ind w:left="1440" w:hanging="360"/>
      </w:pPr>
    </w:lvl>
    <w:lvl w:ilvl="2" w:tplc="8970F45E" w:tentative="1">
      <w:start w:val="1"/>
      <w:numFmt w:val="lowerRoman"/>
      <w:lvlText w:val="%3."/>
      <w:lvlJc w:val="right"/>
      <w:pPr>
        <w:ind w:left="2160" w:hanging="180"/>
      </w:pPr>
    </w:lvl>
    <w:lvl w:ilvl="3" w:tplc="6D083716" w:tentative="1">
      <w:start w:val="1"/>
      <w:numFmt w:val="decimal"/>
      <w:lvlText w:val="%4."/>
      <w:lvlJc w:val="left"/>
      <w:pPr>
        <w:ind w:left="2880" w:hanging="360"/>
      </w:pPr>
    </w:lvl>
    <w:lvl w:ilvl="4" w:tplc="CF520758" w:tentative="1">
      <w:start w:val="1"/>
      <w:numFmt w:val="lowerLetter"/>
      <w:lvlText w:val="%5."/>
      <w:lvlJc w:val="left"/>
      <w:pPr>
        <w:ind w:left="3600" w:hanging="360"/>
      </w:pPr>
    </w:lvl>
    <w:lvl w:ilvl="5" w:tplc="3CD04C52" w:tentative="1">
      <w:start w:val="1"/>
      <w:numFmt w:val="lowerRoman"/>
      <w:lvlText w:val="%6."/>
      <w:lvlJc w:val="right"/>
      <w:pPr>
        <w:ind w:left="4320" w:hanging="180"/>
      </w:pPr>
    </w:lvl>
    <w:lvl w:ilvl="6" w:tplc="440E5BB0" w:tentative="1">
      <w:start w:val="1"/>
      <w:numFmt w:val="decimal"/>
      <w:lvlText w:val="%7."/>
      <w:lvlJc w:val="left"/>
      <w:pPr>
        <w:ind w:left="5040" w:hanging="360"/>
      </w:pPr>
    </w:lvl>
    <w:lvl w:ilvl="7" w:tplc="FDA4292E" w:tentative="1">
      <w:start w:val="1"/>
      <w:numFmt w:val="lowerLetter"/>
      <w:lvlText w:val="%8."/>
      <w:lvlJc w:val="left"/>
      <w:pPr>
        <w:ind w:left="5760" w:hanging="360"/>
      </w:pPr>
    </w:lvl>
    <w:lvl w:ilvl="8" w:tplc="5112869A"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2ADC810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344494E" w:tentative="1">
      <w:start w:val="1"/>
      <w:numFmt w:val="lowerLetter"/>
      <w:lvlText w:val="%2."/>
      <w:lvlJc w:val="left"/>
      <w:pPr>
        <w:ind w:left="1299" w:hanging="360"/>
      </w:pPr>
    </w:lvl>
    <w:lvl w:ilvl="2" w:tplc="9920FBB4" w:tentative="1">
      <w:start w:val="1"/>
      <w:numFmt w:val="lowerRoman"/>
      <w:lvlText w:val="%3."/>
      <w:lvlJc w:val="right"/>
      <w:pPr>
        <w:ind w:left="2019" w:hanging="180"/>
      </w:pPr>
    </w:lvl>
    <w:lvl w:ilvl="3" w:tplc="B28C1328" w:tentative="1">
      <w:start w:val="1"/>
      <w:numFmt w:val="decimal"/>
      <w:lvlText w:val="%4."/>
      <w:lvlJc w:val="left"/>
      <w:pPr>
        <w:ind w:left="2739" w:hanging="360"/>
      </w:pPr>
    </w:lvl>
    <w:lvl w:ilvl="4" w:tplc="414684D4" w:tentative="1">
      <w:start w:val="1"/>
      <w:numFmt w:val="lowerLetter"/>
      <w:lvlText w:val="%5."/>
      <w:lvlJc w:val="left"/>
      <w:pPr>
        <w:ind w:left="3459" w:hanging="360"/>
      </w:pPr>
    </w:lvl>
    <w:lvl w:ilvl="5" w:tplc="4C663DD0" w:tentative="1">
      <w:start w:val="1"/>
      <w:numFmt w:val="lowerRoman"/>
      <w:lvlText w:val="%6."/>
      <w:lvlJc w:val="right"/>
      <w:pPr>
        <w:ind w:left="4179" w:hanging="180"/>
      </w:pPr>
    </w:lvl>
    <w:lvl w:ilvl="6" w:tplc="C9E27360" w:tentative="1">
      <w:start w:val="1"/>
      <w:numFmt w:val="decimal"/>
      <w:lvlText w:val="%7."/>
      <w:lvlJc w:val="left"/>
      <w:pPr>
        <w:ind w:left="4899" w:hanging="360"/>
      </w:pPr>
    </w:lvl>
    <w:lvl w:ilvl="7" w:tplc="A942BAA2" w:tentative="1">
      <w:start w:val="1"/>
      <w:numFmt w:val="lowerLetter"/>
      <w:lvlText w:val="%8."/>
      <w:lvlJc w:val="left"/>
      <w:pPr>
        <w:ind w:left="5619" w:hanging="360"/>
      </w:pPr>
    </w:lvl>
    <w:lvl w:ilvl="8" w:tplc="739A6462"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810B124">
      <w:start w:val="1"/>
      <w:numFmt w:val="decimal"/>
      <w:pStyle w:val="TSnumercija"/>
      <w:lvlText w:val="%1."/>
      <w:lvlJc w:val="left"/>
      <w:pPr>
        <w:ind w:left="720" w:hanging="360"/>
      </w:pPr>
    </w:lvl>
    <w:lvl w:ilvl="1" w:tplc="5D088B0C">
      <w:start w:val="1"/>
      <w:numFmt w:val="lowerLetter"/>
      <w:lvlText w:val="%2."/>
      <w:lvlJc w:val="left"/>
      <w:pPr>
        <w:ind w:left="1440" w:hanging="360"/>
      </w:pPr>
    </w:lvl>
    <w:lvl w:ilvl="2" w:tplc="D98439BA" w:tentative="1">
      <w:start w:val="1"/>
      <w:numFmt w:val="lowerRoman"/>
      <w:lvlText w:val="%3."/>
      <w:lvlJc w:val="right"/>
      <w:pPr>
        <w:ind w:left="2160" w:hanging="180"/>
      </w:pPr>
    </w:lvl>
    <w:lvl w:ilvl="3" w:tplc="F976B29A" w:tentative="1">
      <w:start w:val="1"/>
      <w:numFmt w:val="decimal"/>
      <w:lvlText w:val="%4."/>
      <w:lvlJc w:val="left"/>
      <w:pPr>
        <w:ind w:left="2880" w:hanging="360"/>
      </w:pPr>
    </w:lvl>
    <w:lvl w:ilvl="4" w:tplc="4AF85E4A" w:tentative="1">
      <w:start w:val="1"/>
      <w:numFmt w:val="lowerLetter"/>
      <w:lvlText w:val="%5."/>
      <w:lvlJc w:val="left"/>
      <w:pPr>
        <w:ind w:left="3600" w:hanging="360"/>
      </w:pPr>
    </w:lvl>
    <w:lvl w:ilvl="5" w:tplc="9DB4B30E" w:tentative="1">
      <w:start w:val="1"/>
      <w:numFmt w:val="lowerRoman"/>
      <w:lvlText w:val="%6."/>
      <w:lvlJc w:val="right"/>
      <w:pPr>
        <w:ind w:left="4320" w:hanging="180"/>
      </w:pPr>
    </w:lvl>
    <w:lvl w:ilvl="6" w:tplc="986AA3BA" w:tentative="1">
      <w:start w:val="1"/>
      <w:numFmt w:val="decimal"/>
      <w:lvlText w:val="%7."/>
      <w:lvlJc w:val="left"/>
      <w:pPr>
        <w:ind w:left="5040" w:hanging="360"/>
      </w:pPr>
    </w:lvl>
    <w:lvl w:ilvl="7" w:tplc="97E83000" w:tentative="1">
      <w:start w:val="1"/>
      <w:numFmt w:val="lowerLetter"/>
      <w:lvlText w:val="%8."/>
      <w:lvlJc w:val="left"/>
      <w:pPr>
        <w:ind w:left="5760" w:hanging="360"/>
      </w:pPr>
    </w:lvl>
    <w:lvl w:ilvl="8" w:tplc="CBA6149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1BD2A45A">
      <w:start w:val="5"/>
      <w:numFmt w:val="bullet"/>
      <w:lvlText w:val="-"/>
      <w:lvlJc w:val="left"/>
      <w:pPr>
        <w:ind w:left="1584" w:hanging="360"/>
      </w:pPr>
      <w:rPr>
        <w:rFonts w:ascii="Times New Roman" w:eastAsia="Times New Roman" w:hAnsi="Times New Roman" w:cs="Times New Roman" w:hint="default"/>
      </w:rPr>
    </w:lvl>
    <w:lvl w:ilvl="1" w:tplc="A4EC7AD2" w:tentative="1">
      <w:start w:val="1"/>
      <w:numFmt w:val="bullet"/>
      <w:lvlText w:val="o"/>
      <w:lvlJc w:val="left"/>
      <w:pPr>
        <w:ind w:left="2304" w:hanging="360"/>
      </w:pPr>
      <w:rPr>
        <w:rFonts w:ascii="Courier New" w:hAnsi="Courier New" w:cs="Courier New" w:hint="default"/>
      </w:rPr>
    </w:lvl>
    <w:lvl w:ilvl="2" w:tplc="5CCA2B88" w:tentative="1">
      <w:start w:val="1"/>
      <w:numFmt w:val="bullet"/>
      <w:lvlText w:val=""/>
      <w:lvlJc w:val="left"/>
      <w:pPr>
        <w:ind w:left="3024" w:hanging="360"/>
      </w:pPr>
      <w:rPr>
        <w:rFonts w:ascii="Wingdings" w:hAnsi="Wingdings" w:hint="default"/>
      </w:rPr>
    </w:lvl>
    <w:lvl w:ilvl="3" w:tplc="6EEE00B6" w:tentative="1">
      <w:start w:val="1"/>
      <w:numFmt w:val="bullet"/>
      <w:lvlText w:val=""/>
      <w:lvlJc w:val="left"/>
      <w:pPr>
        <w:ind w:left="3744" w:hanging="360"/>
      </w:pPr>
      <w:rPr>
        <w:rFonts w:ascii="Symbol" w:hAnsi="Symbol" w:hint="default"/>
      </w:rPr>
    </w:lvl>
    <w:lvl w:ilvl="4" w:tplc="916E99D2" w:tentative="1">
      <w:start w:val="1"/>
      <w:numFmt w:val="bullet"/>
      <w:lvlText w:val="o"/>
      <w:lvlJc w:val="left"/>
      <w:pPr>
        <w:ind w:left="4464" w:hanging="360"/>
      </w:pPr>
      <w:rPr>
        <w:rFonts w:ascii="Courier New" w:hAnsi="Courier New" w:cs="Courier New" w:hint="default"/>
      </w:rPr>
    </w:lvl>
    <w:lvl w:ilvl="5" w:tplc="7A2454DE" w:tentative="1">
      <w:start w:val="1"/>
      <w:numFmt w:val="bullet"/>
      <w:lvlText w:val=""/>
      <w:lvlJc w:val="left"/>
      <w:pPr>
        <w:ind w:left="5184" w:hanging="360"/>
      </w:pPr>
      <w:rPr>
        <w:rFonts w:ascii="Wingdings" w:hAnsi="Wingdings" w:hint="default"/>
      </w:rPr>
    </w:lvl>
    <w:lvl w:ilvl="6" w:tplc="38AEDCC0" w:tentative="1">
      <w:start w:val="1"/>
      <w:numFmt w:val="bullet"/>
      <w:lvlText w:val=""/>
      <w:lvlJc w:val="left"/>
      <w:pPr>
        <w:ind w:left="5904" w:hanging="360"/>
      </w:pPr>
      <w:rPr>
        <w:rFonts w:ascii="Symbol" w:hAnsi="Symbol" w:hint="default"/>
      </w:rPr>
    </w:lvl>
    <w:lvl w:ilvl="7" w:tplc="3622412E" w:tentative="1">
      <w:start w:val="1"/>
      <w:numFmt w:val="bullet"/>
      <w:lvlText w:val="o"/>
      <w:lvlJc w:val="left"/>
      <w:pPr>
        <w:ind w:left="6624" w:hanging="360"/>
      </w:pPr>
      <w:rPr>
        <w:rFonts w:ascii="Courier New" w:hAnsi="Courier New" w:cs="Courier New" w:hint="default"/>
      </w:rPr>
    </w:lvl>
    <w:lvl w:ilvl="8" w:tplc="034E369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51E40AAE">
      <w:start w:val="1"/>
      <w:numFmt w:val="decimal"/>
      <w:lvlText w:val="%1)"/>
      <w:lvlJc w:val="left"/>
      <w:pPr>
        <w:ind w:left="644" w:hanging="360"/>
      </w:pPr>
      <w:rPr>
        <w:rFonts w:hint="default"/>
      </w:rPr>
    </w:lvl>
    <w:lvl w:ilvl="1" w:tplc="1BC80BCA" w:tentative="1">
      <w:start w:val="1"/>
      <w:numFmt w:val="lowerLetter"/>
      <w:lvlText w:val="%2."/>
      <w:lvlJc w:val="left"/>
      <w:pPr>
        <w:ind w:left="1364" w:hanging="360"/>
      </w:pPr>
    </w:lvl>
    <w:lvl w:ilvl="2" w:tplc="BB7ABB24" w:tentative="1">
      <w:start w:val="1"/>
      <w:numFmt w:val="lowerRoman"/>
      <w:lvlText w:val="%3."/>
      <w:lvlJc w:val="right"/>
      <w:pPr>
        <w:ind w:left="2084" w:hanging="180"/>
      </w:pPr>
    </w:lvl>
    <w:lvl w:ilvl="3" w:tplc="0B66CB38" w:tentative="1">
      <w:start w:val="1"/>
      <w:numFmt w:val="decimal"/>
      <w:lvlText w:val="%4."/>
      <w:lvlJc w:val="left"/>
      <w:pPr>
        <w:ind w:left="2804" w:hanging="360"/>
      </w:pPr>
    </w:lvl>
    <w:lvl w:ilvl="4" w:tplc="A95CA586" w:tentative="1">
      <w:start w:val="1"/>
      <w:numFmt w:val="lowerLetter"/>
      <w:lvlText w:val="%5."/>
      <w:lvlJc w:val="left"/>
      <w:pPr>
        <w:ind w:left="3524" w:hanging="360"/>
      </w:pPr>
    </w:lvl>
    <w:lvl w:ilvl="5" w:tplc="7AA6AECA" w:tentative="1">
      <w:start w:val="1"/>
      <w:numFmt w:val="lowerRoman"/>
      <w:lvlText w:val="%6."/>
      <w:lvlJc w:val="right"/>
      <w:pPr>
        <w:ind w:left="4244" w:hanging="180"/>
      </w:pPr>
    </w:lvl>
    <w:lvl w:ilvl="6" w:tplc="29F06B62" w:tentative="1">
      <w:start w:val="1"/>
      <w:numFmt w:val="decimal"/>
      <w:lvlText w:val="%7."/>
      <w:lvlJc w:val="left"/>
      <w:pPr>
        <w:ind w:left="4964" w:hanging="360"/>
      </w:pPr>
    </w:lvl>
    <w:lvl w:ilvl="7" w:tplc="F1CA9640" w:tentative="1">
      <w:start w:val="1"/>
      <w:numFmt w:val="lowerLetter"/>
      <w:lvlText w:val="%8."/>
      <w:lvlJc w:val="left"/>
      <w:pPr>
        <w:ind w:left="5684" w:hanging="360"/>
      </w:pPr>
    </w:lvl>
    <w:lvl w:ilvl="8" w:tplc="8B0029B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0057"/>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48F6"/>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662B5"/>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B6996"/>
    <w:rsid w:val="003C1513"/>
    <w:rsid w:val="003C47D2"/>
    <w:rsid w:val="003C51C5"/>
    <w:rsid w:val="003C7C67"/>
    <w:rsid w:val="003D3D48"/>
    <w:rsid w:val="003D3E86"/>
    <w:rsid w:val="003E115E"/>
    <w:rsid w:val="003E17DD"/>
    <w:rsid w:val="003E1BFD"/>
    <w:rsid w:val="003E46B9"/>
    <w:rsid w:val="003E560B"/>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6056"/>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A7BB4"/>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272B"/>
    <w:rsid w:val="00726447"/>
    <w:rsid w:val="00727545"/>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7F77B3"/>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2CD"/>
    <w:rsid w:val="00ED13F0"/>
    <w:rsid w:val="00ED1699"/>
    <w:rsid w:val="00ED5ACF"/>
    <w:rsid w:val="00ED6343"/>
    <w:rsid w:val="00ED6DFE"/>
    <w:rsid w:val="00EE13E1"/>
    <w:rsid w:val="00EE28B6"/>
    <w:rsid w:val="00EE5651"/>
    <w:rsid w:val="00EF1697"/>
    <w:rsid w:val="00EF2460"/>
    <w:rsid w:val="00F028DE"/>
    <w:rsid w:val="00F05AE2"/>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E06"/>
    <w:rsid w:val="00F45117"/>
    <w:rsid w:val="00F461FD"/>
    <w:rsid w:val="00F51167"/>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14036E"/>
    <w:pPr>
      <w:widowControl w:val="0"/>
      <w:numPr>
        <w:ilvl w:val="1"/>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14036E"/>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EEC107-F3B9-46AA-B226-0B597E0F0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10</Pages>
  <Words>18698</Words>
  <Characters>10659</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37</cp:revision>
  <cp:lastPrinted>2018-05-22T11:15:00Z</cp:lastPrinted>
  <dcterms:created xsi:type="dcterms:W3CDTF">2022-01-10T15:44:00Z</dcterms:created>
  <dcterms:modified xsi:type="dcterms:W3CDTF">2022-04-20T10:22:00Z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