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A14BA" w14:textId="77777777" w:rsidR="00B80971" w:rsidRDefault="00A55056"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3F3DC12D" w:rsidR="00373B40" w:rsidRDefault="00A55056" w:rsidP="0CE5AE1F">
      <w:pPr>
        <w:pStyle w:val="Heading1"/>
        <w:widowControl/>
        <w:spacing w:before="0" w:line="240" w:lineRule="auto"/>
        <w:rPr>
          <w:noProof w:val="0"/>
          <w:w w:val="101"/>
        </w:rPr>
      </w:pPr>
      <w:r w:rsidRPr="0CE5AE1F">
        <w:rPr>
          <w:noProof w:val="0"/>
          <w:w w:val="101"/>
        </w:rPr>
        <w:t>Nr. </w:t>
      </w:r>
      <w:permStart w:id="393771913" w:edGrp="everyone"/>
      <w:r w:rsidR="002629C4">
        <w:rPr>
          <w:szCs w:val="24"/>
        </w:rPr>
        <w:t>RN-2023</w:t>
      </w:r>
      <w:r w:rsidR="002629C4" w:rsidRPr="008426E9">
        <w:rPr>
          <w:b w:val="0"/>
          <w:bCs/>
          <w:szCs w:val="24"/>
        </w:rPr>
        <w:t>-</w:t>
      </w:r>
      <w:r w:rsidR="008426E9" w:rsidRPr="008426E9">
        <w:rPr>
          <w:b w:val="0"/>
          <w:bCs/>
          <w:szCs w:val="24"/>
        </w:rPr>
        <w:t>_________</w:t>
      </w:r>
    </w:p>
    <w:permEnd w:id="393771913"/>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A55056"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3815558C" w:rsidR="00C059B8" w:rsidRPr="00FA0BD8" w:rsidRDefault="00A55056"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202</w:t>
      </w:r>
      <w:r w:rsidR="000069E8">
        <w:rPr>
          <w:color w:val="000000" w:themeColor="text1"/>
          <w:w w:val="101"/>
        </w:rPr>
        <w:t>_</w:t>
      </w:r>
      <w:r w:rsidR="00D310DE" w:rsidRPr="0069331B">
        <w:rPr>
          <w:color w:val="000000" w:themeColor="text1"/>
          <w:w w:val="101"/>
        </w:rPr>
        <w:t xml:space="preserve">. gada </w:t>
      </w:r>
      <w:r w:rsidR="000069E8">
        <w:rPr>
          <w:color w:val="000000" w:themeColor="text1"/>
          <w:w w:val="101"/>
        </w:rPr>
        <w:t>__. _______</w:t>
      </w:r>
      <w:r w:rsidR="00D310DE" w:rsidRPr="0069331B">
        <w:rPr>
          <w:color w:val="000000" w:themeColor="text1"/>
          <w:w w:val="101"/>
        </w:rPr>
        <w:t xml:space="preserve"> pilnvaru Nr. </w:t>
      </w:r>
      <w:r w:rsidR="000069E8">
        <w:rPr>
          <w:color w:val="000000" w:themeColor="text1"/>
        </w:rPr>
        <w:t>______________</w:t>
      </w:r>
      <w:r w:rsidR="00D310DE" w:rsidRPr="0069331B">
        <w:rPr>
          <w:color w:val="000000" w:themeColor="text1"/>
        </w:rPr>
        <w:t xml:space="preserve"> </w:t>
      </w:r>
      <w:r w:rsidR="00D310DE" w:rsidRPr="0069331B">
        <w:rPr>
          <w:color w:val="000000" w:themeColor="text1"/>
          <w:w w:val="101"/>
        </w:rPr>
        <w:t xml:space="preserve">rīkojas tās Nekustamo īpašumu </w:t>
      </w:r>
      <w:r w:rsidR="00E93010">
        <w:rPr>
          <w:color w:val="000000" w:themeColor="text1"/>
          <w:w w:val="101"/>
        </w:rPr>
        <w:t>pārvaldības departamenta vadītājs _______________</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A55056"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A55056"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A55056"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A55056"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0EB2CCE0" w:rsidR="00542F38" w:rsidRPr="00196367" w:rsidRDefault="00A55056"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B3648">
        <w:rPr>
          <w:rFonts w:ascii="Times New Roman" w:hAnsi="Times New Roman"/>
          <w:b/>
          <w:noProof w:val="0"/>
          <w:w w:val="101"/>
          <w:szCs w:val="24"/>
        </w:rPr>
        <w:t>Rīgā, Torņa ielā 4</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AB3648" w:rsidRPr="009668DA">
        <w:rPr>
          <w:rFonts w:ascii="Times New Roman" w:hAnsi="Times New Roman"/>
          <w:bCs/>
          <w:noProof w:val="0"/>
          <w:w w:val="101"/>
          <w:szCs w:val="24"/>
        </w:rPr>
        <w:t>numurs 0100 009 0065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A55056"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A55056"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A55056"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A55056"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40BF1D7B" w:rsidR="003222C4" w:rsidRPr="00A54AA5" w:rsidRDefault="00A55056"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AB3648">
        <w:rPr>
          <w:rFonts w:ascii="Times New Roman" w:hAnsi="Times New Roman"/>
          <w:b/>
          <w:noProof w:val="0"/>
          <w:w w:val="101"/>
          <w:szCs w:val="24"/>
        </w:rPr>
        <w:t>1</w:t>
      </w:r>
      <w:r w:rsidR="00AB3648" w:rsidRPr="00A54AA5">
        <w:rPr>
          <w:rFonts w:ascii="Times New Roman" w:hAnsi="Times New Roman"/>
          <w:b/>
          <w:noProof w:val="0"/>
          <w:w w:val="101"/>
          <w:szCs w:val="24"/>
        </w:rPr>
        <w:t>,</w:t>
      </w:r>
      <w:r w:rsidR="00AB3648">
        <w:rPr>
          <w:rFonts w:ascii="Times New Roman" w:hAnsi="Times New Roman"/>
          <w:b/>
          <w:noProof w:val="0"/>
          <w:w w:val="101"/>
          <w:szCs w:val="24"/>
        </w:rPr>
        <w:t>21</w:t>
      </w:r>
      <w:r w:rsidR="00AB3648" w:rsidRPr="00A54AA5">
        <w:rPr>
          <w:rFonts w:ascii="Times New Roman" w:hAnsi="Times New Roman"/>
          <w:b/>
          <w:noProof w:val="0"/>
          <w:w w:val="101"/>
          <w:szCs w:val="24"/>
        </w:rPr>
        <w:t xml:space="preserve"> EUR </w:t>
      </w:r>
      <w:r w:rsidR="00AB3648" w:rsidRPr="00A54AA5">
        <w:rPr>
          <w:rFonts w:ascii="Times New Roman" w:hAnsi="Times New Roman"/>
          <w:noProof w:val="0"/>
          <w:w w:val="101"/>
          <w:szCs w:val="24"/>
        </w:rPr>
        <w:t>(</w:t>
      </w:r>
      <w:r w:rsidR="00AB3648">
        <w:rPr>
          <w:rFonts w:ascii="Times New Roman" w:hAnsi="Times New Roman"/>
          <w:noProof w:val="0"/>
          <w:w w:val="101"/>
          <w:szCs w:val="24"/>
        </w:rPr>
        <w:t>viens</w:t>
      </w:r>
      <w:r w:rsidR="00AB3648" w:rsidRPr="00A54AA5">
        <w:rPr>
          <w:rFonts w:ascii="Times New Roman" w:hAnsi="Times New Roman"/>
          <w:noProof w:val="0"/>
          <w:w w:val="101"/>
          <w:szCs w:val="24"/>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AB3648">
        <w:rPr>
          <w:rFonts w:ascii="Times New Roman" w:hAnsi="Times New Roman"/>
          <w:noProof w:val="0"/>
          <w:w w:val="101"/>
        </w:rPr>
        <w:lastRenderedPageBreak/>
        <w:t>21</w:t>
      </w:r>
      <w:r w:rsidR="39323568" w:rsidRPr="0CE5AE1F">
        <w:rPr>
          <w:rFonts w:ascii="Times New Roman" w:hAnsi="Times New Roman"/>
          <w:noProof w:val="0"/>
          <w:w w:val="101"/>
        </w:rPr>
        <w:t xml:space="preserve"> cent</w:t>
      </w:r>
      <w:r w:rsidR="00AB3648">
        <w:rPr>
          <w:rFonts w:ascii="Times New Roman" w:hAnsi="Times New Roman"/>
          <w:noProof w:val="0"/>
          <w:w w:val="101"/>
        </w:rPr>
        <w:t>s</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837198">
        <w:rPr>
          <w:b/>
          <w:szCs w:val="24"/>
        </w:rPr>
        <w:t>66,55</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00BA7DE8" w:rsidRPr="00BA7DE8">
        <w:rPr>
          <w:rFonts w:ascii="Times New Roman" w:hAnsi="Times New Roman"/>
          <w:noProof w:val="0"/>
          <w:w w:val="101"/>
        </w:rPr>
        <w:t xml:space="preserve">(sešdesmit pieci </w:t>
      </w:r>
      <w:proofErr w:type="spellStart"/>
      <w:r w:rsidR="00BA7DE8" w:rsidRPr="00BA7DE8">
        <w:rPr>
          <w:rFonts w:ascii="Times New Roman" w:hAnsi="Times New Roman"/>
          <w:i/>
          <w:iCs/>
          <w:noProof w:val="0"/>
          <w:w w:val="101"/>
        </w:rPr>
        <w:t>euro</w:t>
      </w:r>
      <w:proofErr w:type="spellEnd"/>
      <w:r w:rsidR="00BA7DE8" w:rsidRPr="00BA7DE8">
        <w:rPr>
          <w:rFonts w:ascii="Times New Roman" w:hAnsi="Times New Roman"/>
          <w:noProof w:val="0"/>
          <w:w w:val="101"/>
        </w:rPr>
        <w:t xml:space="preserve"> un 55 centi</w:t>
      </w:r>
      <w:r w:rsidR="651CD3BC" w:rsidRPr="0CE5AE1F">
        <w:rPr>
          <w:rFonts w:ascii="Times New Roman" w:hAnsi="Times New Roman"/>
          <w:noProof w:val="0"/>
          <w:w w:val="101"/>
        </w:rPr>
        <w:t>)</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A55056"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A55056"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A55056"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A55056"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A55056"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A55056"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A55056"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A55056"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A55056"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A55056"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A55056"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A55056"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A55056"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A55056"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A55056"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A55056"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A55056"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A55056" w:rsidP="00196367">
      <w:pPr>
        <w:widowControl/>
        <w:numPr>
          <w:ilvl w:val="1"/>
          <w:numId w:val="16"/>
        </w:numPr>
        <w:ind w:left="567" w:hanging="545"/>
        <w:jc w:val="both"/>
        <w:textAlignment w:val="baseline"/>
      </w:pPr>
      <w:r w:rsidRPr="0CE5AE1F">
        <w:rPr>
          <w:rFonts w:ascii="Times New Roman" w:hAnsi="Times New Roman"/>
          <w:w w:val="101"/>
        </w:rPr>
        <w:lastRenderedPageBreak/>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A55056"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A55056"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A55056"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A55056"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A55056"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A55056"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00202495" w:rsidR="00F53C89" w:rsidRPr="00F53C89" w:rsidRDefault="00A55056"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006B5053">
        <w:rPr>
          <w:rFonts w:ascii="Times New Roman" w:hAnsi="Times New Roman"/>
          <w:noProof w:val="0"/>
          <w:color w:val="FF0000"/>
          <w:w w:val="101"/>
        </w:rPr>
        <w:t>1(vienas</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29EF8EFC" w:rsidR="00F53C89" w:rsidRDefault="00A55056"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6B5053">
        <w:rPr>
          <w:rFonts w:ascii="Times New Roman" w:hAnsi="Times New Roman"/>
          <w:noProof w:val="0"/>
          <w:color w:val="FF0000"/>
          <w:w w:val="101"/>
        </w:rPr>
        <w:t>1(vienas</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A55056"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CF0F38" w14:paraId="76AB5D8E" w14:textId="77777777" w:rsidTr="0CE5AE1F">
        <w:tc>
          <w:tcPr>
            <w:tcW w:w="4743" w:type="dxa"/>
          </w:tcPr>
          <w:p w14:paraId="12EFD157" w14:textId="77777777" w:rsidR="00187628" w:rsidRPr="00187628" w:rsidRDefault="00A55056"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A55056"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A55056"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00A55056"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00A55056"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00A55056"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A55056"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A55056"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A55056"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A5505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A55056" w:rsidP="0CE5AE1F">
            <w:pPr>
              <w:ind w:right="365"/>
              <w:jc w:val="both"/>
              <w:rPr>
                <w:rFonts w:ascii="Times New Roman" w:hAnsi="Times New Roman"/>
                <w:noProof w:val="0"/>
                <w:w w:val="101"/>
              </w:rPr>
            </w:pPr>
            <w:r>
              <w:rPr>
                <w:rFonts w:ascii="Times New Roman" w:hAnsi="Times New Roman"/>
                <w:noProof w:val="0"/>
                <w:w w:val="101"/>
              </w:rPr>
              <w:t>________________</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A55056"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A55056"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A55056"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A55056"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A55056"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A55056"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A55056"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A55056"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A55056"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A55056"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A55056"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96720" w14:textId="77777777" w:rsidR="00FA586F" w:rsidRDefault="00A55056">
      <w:r>
        <w:separator/>
      </w:r>
    </w:p>
  </w:endnote>
  <w:endnote w:type="continuationSeparator" w:id="0">
    <w:p w14:paraId="1AF02DE4" w14:textId="77777777" w:rsidR="00FA586F" w:rsidRDefault="00A5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64F0" w14:textId="77777777" w:rsidR="00285387" w:rsidRDefault="00A55056"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2F313" w14:textId="1237F2A8" w:rsidR="004549BF" w:rsidRDefault="00A55056"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43E4E">
      <w:rPr>
        <w:sz w:val="22"/>
        <w:szCs w:val="22"/>
      </w:rPr>
      <w:t>5</w:t>
    </w:r>
    <w:r w:rsidRPr="00911CF1">
      <w:rPr>
        <w:sz w:val="22"/>
        <w:szCs w:val="22"/>
      </w:rPr>
      <w:fldChar w:fldCharType="end"/>
    </w:r>
  </w:p>
  <w:p w14:paraId="28340DFA" w14:textId="49E9C648" w:rsidR="00763001" w:rsidRPr="00763001" w:rsidRDefault="00A55056"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05455" w14:textId="77777777" w:rsidR="00FA586F" w:rsidRDefault="00A55056">
      <w:r>
        <w:separator/>
      </w:r>
    </w:p>
  </w:footnote>
  <w:footnote w:type="continuationSeparator" w:id="0">
    <w:p w14:paraId="0B851C05" w14:textId="77777777" w:rsidR="00FA586F" w:rsidRDefault="00A5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EDFEC27C">
      <w:start w:val="1"/>
      <w:numFmt w:val="lowerLetter"/>
      <w:lvlText w:val="%1)"/>
      <w:lvlJc w:val="left"/>
      <w:pPr>
        <w:tabs>
          <w:tab w:val="num" w:pos="720"/>
        </w:tabs>
        <w:ind w:left="720" w:hanging="360"/>
      </w:pPr>
      <w:rPr>
        <w:rFonts w:hint="default"/>
      </w:rPr>
    </w:lvl>
    <w:lvl w:ilvl="1" w:tplc="B3B0F540">
      <w:start w:val="1"/>
      <w:numFmt w:val="decimal"/>
      <w:lvlText w:val="%2)"/>
      <w:lvlJc w:val="left"/>
      <w:pPr>
        <w:tabs>
          <w:tab w:val="num" w:pos="1440"/>
        </w:tabs>
        <w:ind w:left="1440" w:hanging="360"/>
      </w:pPr>
      <w:rPr>
        <w:rFonts w:hint="default"/>
      </w:rPr>
    </w:lvl>
    <w:lvl w:ilvl="2" w:tplc="1CA8C9AE">
      <w:start w:val="5"/>
      <w:numFmt w:val="decimal"/>
      <w:lvlText w:val="%3."/>
      <w:lvlJc w:val="left"/>
      <w:pPr>
        <w:tabs>
          <w:tab w:val="num" w:pos="2340"/>
        </w:tabs>
        <w:ind w:left="2340" w:hanging="360"/>
      </w:pPr>
      <w:rPr>
        <w:rFonts w:hint="default"/>
      </w:rPr>
    </w:lvl>
    <w:lvl w:ilvl="3" w:tplc="92F8C6FA">
      <w:start w:val="5"/>
      <w:numFmt w:val="decimal"/>
      <w:lvlText w:val="%4"/>
      <w:lvlJc w:val="left"/>
      <w:pPr>
        <w:tabs>
          <w:tab w:val="num" w:pos="2880"/>
        </w:tabs>
        <w:ind w:left="2880" w:hanging="360"/>
      </w:pPr>
      <w:rPr>
        <w:rFonts w:hint="default"/>
      </w:rPr>
    </w:lvl>
    <w:lvl w:ilvl="4" w:tplc="DC6A887E" w:tentative="1">
      <w:start w:val="1"/>
      <w:numFmt w:val="lowerLetter"/>
      <w:lvlText w:val="%5."/>
      <w:lvlJc w:val="left"/>
      <w:pPr>
        <w:tabs>
          <w:tab w:val="num" w:pos="3600"/>
        </w:tabs>
        <w:ind w:left="3600" w:hanging="360"/>
      </w:pPr>
    </w:lvl>
    <w:lvl w:ilvl="5" w:tplc="B9963538" w:tentative="1">
      <w:start w:val="1"/>
      <w:numFmt w:val="lowerRoman"/>
      <w:lvlText w:val="%6."/>
      <w:lvlJc w:val="right"/>
      <w:pPr>
        <w:tabs>
          <w:tab w:val="num" w:pos="4320"/>
        </w:tabs>
        <w:ind w:left="4320" w:hanging="180"/>
      </w:pPr>
    </w:lvl>
    <w:lvl w:ilvl="6" w:tplc="0CDEFF8A" w:tentative="1">
      <w:start w:val="1"/>
      <w:numFmt w:val="decimal"/>
      <w:lvlText w:val="%7."/>
      <w:lvlJc w:val="left"/>
      <w:pPr>
        <w:tabs>
          <w:tab w:val="num" w:pos="5040"/>
        </w:tabs>
        <w:ind w:left="5040" w:hanging="360"/>
      </w:pPr>
    </w:lvl>
    <w:lvl w:ilvl="7" w:tplc="FE0CC68A" w:tentative="1">
      <w:start w:val="1"/>
      <w:numFmt w:val="lowerLetter"/>
      <w:lvlText w:val="%8."/>
      <w:lvlJc w:val="left"/>
      <w:pPr>
        <w:tabs>
          <w:tab w:val="num" w:pos="5760"/>
        </w:tabs>
        <w:ind w:left="5760" w:hanging="360"/>
      </w:pPr>
    </w:lvl>
    <w:lvl w:ilvl="8" w:tplc="25DE0816"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B8F2CD22">
      <w:start w:val="1"/>
      <w:numFmt w:val="decimal"/>
      <w:lvlText w:val="%1."/>
      <w:lvlJc w:val="left"/>
      <w:pPr>
        <w:ind w:left="720" w:hanging="360"/>
      </w:pPr>
      <w:rPr>
        <w:rFonts w:hint="default"/>
      </w:rPr>
    </w:lvl>
    <w:lvl w:ilvl="1" w:tplc="46C0AFF8">
      <w:start w:val="1"/>
      <w:numFmt w:val="lowerLetter"/>
      <w:lvlText w:val="%2."/>
      <w:lvlJc w:val="left"/>
      <w:pPr>
        <w:ind w:left="1440" w:hanging="360"/>
      </w:pPr>
    </w:lvl>
    <w:lvl w:ilvl="2" w:tplc="399A5320" w:tentative="1">
      <w:start w:val="1"/>
      <w:numFmt w:val="lowerRoman"/>
      <w:lvlText w:val="%3."/>
      <w:lvlJc w:val="right"/>
      <w:pPr>
        <w:ind w:left="2160" w:hanging="180"/>
      </w:pPr>
    </w:lvl>
    <w:lvl w:ilvl="3" w:tplc="7966D4EC" w:tentative="1">
      <w:start w:val="1"/>
      <w:numFmt w:val="decimal"/>
      <w:lvlText w:val="%4."/>
      <w:lvlJc w:val="left"/>
      <w:pPr>
        <w:ind w:left="2880" w:hanging="360"/>
      </w:pPr>
    </w:lvl>
    <w:lvl w:ilvl="4" w:tplc="0F64AEAA" w:tentative="1">
      <w:start w:val="1"/>
      <w:numFmt w:val="lowerLetter"/>
      <w:lvlText w:val="%5."/>
      <w:lvlJc w:val="left"/>
      <w:pPr>
        <w:ind w:left="3600" w:hanging="360"/>
      </w:pPr>
    </w:lvl>
    <w:lvl w:ilvl="5" w:tplc="327AEC86" w:tentative="1">
      <w:start w:val="1"/>
      <w:numFmt w:val="lowerRoman"/>
      <w:lvlText w:val="%6."/>
      <w:lvlJc w:val="right"/>
      <w:pPr>
        <w:ind w:left="4320" w:hanging="180"/>
      </w:pPr>
    </w:lvl>
    <w:lvl w:ilvl="6" w:tplc="7972AC78" w:tentative="1">
      <w:start w:val="1"/>
      <w:numFmt w:val="decimal"/>
      <w:lvlText w:val="%7."/>
      <w:lvlJc w:val="left"/>
      <w:pPr>
        <w:ind w:left="5040" w:hanging="360"/>
      </w:pPr>
    </w:lvl>
    <w:lvl w:ilvl="7" w:tplc="E756520C" w:tentative="1">
      <w:start w:val="1"/>
      <w:numFmt w:val="lowerLetter"/>
      <w:lvlText w:val="%8."/>
      <w:lvlJc w:val="left"/>
      <w:pPr>
        <w:ind w:left="5760" w:hanging="360"/>
      </w:pPr>
    </w:lvl>
    <w:lvl w:ilvl="8" w:tplc="FA3672EA"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A8E4D34A">
      <w:start w:val="1"/>
      <w:numFmt w:val="decimal"/>
      <w:lvlText w:val="%1."/>
      <w:lvlJc w:val="left"/>
      <w:pPr>
        <w:ind w:left="1080" w:hanging="360"/>
      </w:pPr>
      <w:rPr>
        <w:rFonts w:hint="default"/>
      </w:rPr>
    </w:lvl>
    <w:lvl w:ilvl="1" w:tplc="5CC0B8D8" w:tentative="1">
      <w:start w:val="1"/>
      <w:numFmt w:val="lowerLetter"/>
      <w:lvlText w:val="%2."/>
      <w:lvlJc w:val="left"/>
      <w:pPr>
        <w:ind w:left="1800" w:hanging="360"/>
      </w:pPr>
    </w:lvl>
    <w:lvl w:ilvl="2" w:tplc="D1BA5E40" w:tentative="1">
      <w:start w:val="1"/>
      <w:numFmt w:val="lowerRoman"/>
      <w:lvlText w:val="%3."/>
      <w:lvlJc w:val="right"/>
      <w:pPr>
        <w:ind w:left="2520" w:hanging="180"/>
      </w:pPr>
    </w:lvl>
    <w:lvl w:ilvl="3" w:tplc="52829692" w:tentative="1">
      <w:start w:val="1"/>
      <w:numFmt w:val="decimal"/>
      <w:lvlText w:val="%4."/>
      <w:lvlJc w:val="left"/>
      <w:pPr>
        <w:ind w:left="3240" w:hanging="360"/>
      </w:pPr>
    </w:lvl>
    <w:lvl w:ilvl="4" w:tplc="E202F04A" w:tentative="1">
      <w:start w:val="1"/>
      <w:numFmt w:val="lowerLetter"/>
      <w:lvlText w:val="%5."/>
      <w:lvlJc w:val="left"/>
      <w:pPr>
        <w:ind w:left="3960" w:hanging="360"/>
      </w:pPr>
    </w:lvl>
    <w:lvl w:ilvl="5" w:tplc="CCF20994" w:tentative="1">
      <w:start w:val="1"/>
      <w:numFmt w:val="lowerRoman"/>
      <w:lvlText w:val="%6."/>
      <w:lvlJc w:val="right"/>
      <w:pPr>
        <w:ind w:left="4680" w:hanging="180"/>
      </w:pPr>
    </w:lvl>
    <w:lvl w:ilvl="6" w:tplc="CB7E4322" w:tentative="1">
      <w:start w:val="1"/>
      <w:numFmt w:val="decimal"/>
      <w:lvlText w:val="%7."/>
      <w:lvlJc w:val="left"/>
      <w:pPr>
        <w:ind w:left="5400" w:hanging="360"/>
      </w:pPr>
    </w:lvl>
    <w:lvl w:ilvl="7" w:tplc="DA7A278E" w:tentative="1">
      <w:start w:val="1"/>
      <w:numFmt w:val="lowerLetter"/>
      <w:lvlText w:val="%8."/>
      <w:lvlJc w:val="left"/>
      <w:pPr>
        <w:ind w:left="6120" w:hanging="360"/>
      </w:pPr>
    </w:lvl>
    <w:lvl w:ilvl="8" w:tplc="CD5498F2"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9D0656F4">
      <w:start w:val="1"/>
      <w:numFmt w:val="decimal"/>
      <w:lvlText w:val="%1."/>
      <w:lvlJc w:val="left"/>
      <w:pPr>
        <w:ind w:left="720" w:hanging="360"/>
      </w:pPr>
    </w:lvl>
    <w:lvl w:ilvl="1" w:tplc="20385690" w:tentative="1">
      <w:start w:val="1"/>
      <w:numFmt w:val="lowerLetter"/>
      <w:lvlText w:val="%2."/>
      <w:lvlJc w:val="left"/>
      <w:pPr>
        <w:ind w:left="1440" w:hanging="360"/>
      </w:pPr>
    </w:lvl>
    <w:lvl w:ilvl="2" w:tplc="310E5CBC" w:tentative="1">
      <w:start w:val="1"/>
      <w:numFmt w:val="lowerRoman"/>
      <w:lvlText w:val="%3."/>
      <w:lvlJc w:val="right"/>
      <w:pPr>
        <w:ind w:left="2160" w:hanging="180"/>
      </w:pPr>
    </w:lvl>
    <w:lvl w:ilvl="3" w:tplc="274006FC" w:tentative="1">
      <w:start w:val="1"/>
      <w:numFmt w:val="decimal"/>
      <w:lvlText w:val="%4."/>
      <w:lvlJc w:val="left"/>
      <w:pPr>
        <w:ind w:left="2880" w:hanging="360"/>
      </w:pPr>
    </w:lvl>
    <w:lvl w:ilvl="4" w:tplc="6DC21AD8" w:tentative="1">
      <w:start w:val="1"/>
      <w:numFmt w:val="lowerLetter"/>
      <w:lvlText w:val="%5."/>
      <w:lvlJc w:val="left"/>
      <w:pPr>
        <w:ind w:left="3600" w:hanging="360"/>
      </w:pPr>
    </w:lvl>
    <w:lvl w:ilvl="5" w:tplc="22C67068" w:tentative="1">
      <w:start w:val="1"/>
      <w:numFmt w:val="lowerRoman"/>
      <w:lvlText w:val="%6."/>
      <w:lvlJc w:val="right"/>
      <w:pPr>
        <w:ind w:left="4320" w:hanging="180"/>
      </w:pPr>
    </w:lvl>
    <w:lvl w:ilvl="6" w:tplc="9FACF7FA" w:tentative="1">
      <w:start w:val="1"/>
      <w:numFmt w:val="decimal"/>
      <w:lvlText w:val="%7."/>
      <w:lvlJc w:val="left"/>
      <w:pPr>
        <w:ind w:left="5040" w:hanging="360"/>
      </w:pPr>
    </w:lvl>
    <w:lvl w:ilvl="7" w:tplc="C2CEE21A" w:tentative="1">
      <w:start w:val="1"/>
      <w:numFmt w:val="lowerLetter"/>
      <w:lvlText w:val="%8."/>
      <w:lvlJc w:val="left"/>
      <w:pPr>
        <w:ind w:left="5760" w:hanging="360"/>
      </w:pPr>
    </w:lvl>
    <w:lvl w:ilvl="8" w:tplc="B15221EA"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B7CD20A">
      <w:start w:val="1"/>
      <w:numFmt w:val="decimal"/>
      <w:lvlText w:val="%1."/>
      <w:lvlJc w:val="left"/>
      <w:pPr>
        <w:ind w:left="720" w:hanging="360"/>
      </w:pPr>
      <w:rPr>
        <w:rFonts w:hint="default"/>
        <w:b w:val="0"/>
      </w:rPr>
    </w:lvl>
    <w:lvl w:ilvl="1" w:tplc="5BB237DE" w:tentative="1">
      <w:start w:val="1"/>
      <w:numFmt w:val="lowerLetter"/>
      <w:lvlText w:val="%2."/>
      <w:lvlJc w:val="left"/>
      <w:pPr>
        <w:ind w:left="1440" w:hanging="360"/>
      </w:pPr>
    </w:lvl>
    <w:lvl w:ilvl="2" w:tplc="C9BE39CA" w:tentative="1">
      <w:start w:val="1"/>
      <w:numFmt w:val="lowerRoman"/>
      <w:lvlText w:val="%3."/>
      <w:lvlJc w:val="right"/>
      <w:pPr>
        <w:ind w:left="2160" w:hanging="180"/>
      </w:pPr>
    </w:lvl>
    <w:lvl w:ilvl="3" w:tplc="77DA6F08" w:tentative="1">
      <w:start w:val="1"/>
      <w:numFmt w:val="decimal"/>
      <w:lvlText w:val="%4."/>
      <w:lvlJc w:val="left"/>
      <w:pPr>
        <w:ind w:left="2880" w:hanging="360"/>
      </w:pPr>
    </w:lvl>
    <w:lvl w:ilvl="4" w:tplc="0B5E6ADE" w:tentative="1">
      <w:start w:val="1"/>
      <w:numFmt w:val="lowerLetter"/>
      <w:lvlText w:val="%5."/>
      <w:lvlJc w:val="left"/>
      <w:pPr>
        <w:ind w:left="3600" w:hanging="360"/>
      </w:pPr>
    </w:lvl>
    <w:lvl w:ilvl="5" w:tplc="5BF66EA4" w:tentative="1">
      <w:start w:val="1"/>
      <w:numFmt w:val="lowerRoman"/>
      <w:lvlText w:val="%6."/>
      <w:lvlJc w:val="right"/>
      <w:pPr>
        <w:ind w:left="4320" w:hanging="180"/>
      </w:pPr>
    </w:lvl>
    <w:lvl w:ilvl="6" w:tplc="08202F10" w:tentative="1">
      <w:start w:val="1"/>
      <w:numFmt w:val="decimal"/>
      <w:lvlText w:val="%7."/>
      <w:lvlJc w:val="left"/>
      <w:pPr>
        <w:ind w:left="5040" w:hanging="360"/>
      </w:pPr>
    </w:lvl>
    <w:lvl w:ilvl="7" w:tplc="CD7C84B8" w:tentative="1">
      <w:start w:val="1"/>
      <w:numFmt w:val="lowerLetter"/>
      <w:lvlText w:val="%8."/>
      <w:lvlJc w:val="left"/>
      <w:pPr>
        <w:ind w:left="5760" w:hanging="360"/>
      </w:pPr>
    </w:lvl>
    <w:lvl w:ilvl="8" w:tplc="EA402512"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9F2AAB1A">
      <w:start w:val="1"/>
      <w:numFmt w:val="lowerLetter"/>
      <w:lvlText w:val="%1)"/>
      <w:lvlJc w:val="left"/>
      <w:pPr>
        <w:tabs>
          <w:tab w:val="num" w:pos="540"/>
        </w:tabs>
        <w:ind w:left="540" w:hanging="360"/>
      </w:pPr>
      <w:rPr>
        <w:rFonts w:hint="default"/>
      </w:rPr>
    </w:lvl>
    <w:lvl w:ilvl="1" w:tplc="8BBC18CA">
      <w:start w:val="55"/>
      <w:numFmt w:val="decimal"/>
      <w:lvlText w:val="%2."/>
      <w:lvlJc w:val="left"/>
      <w:pPr>
        <w:tabs>
          <w:tab w:val="num" w:pos="1440"/>
        </w:tabs>
        <w:ind w:left="1440" w:hanging="360"/>
      </w:pPr>
      <w:rPr>
        <w:rFonts w:hint="default"/>
      </w:rPr>
    </w:lvl>
    <w:lvl w:ilvl="2" w:tplc="7C3ED324" w:tentative="1">
      <w:start w:val="1"/>
      <w:numFmt w:val="lowerRoman"/>
      <w:lvlText w:val="%3."/>
      <w:lvlJc w:val="right"/>
      <w:pPr>
        <w:tabs>
          <w:tab w:val="num" w:pos="2160"/>
        </w:tabs>
        <w:ind w:left="2160" w:hanging="180"/>
      </w:pPr>
    </w:lvl>
    <w:lvl w:ilvl="3" w:tplc="C5246C16" w:tentative="1">
      <w:start w:val="1"/>
      <w:numFmt w:val="decimal"/>
      <w:lvlText w:val="%4."/>
      <w:lvlJc w:val="left"/>
      <w:pPr>
        <w:tabs>
          <w:tab w:val="num" w:pos="2880"/>
        </w:tabs>
        <w:ind w:left="2880" w:hanging="360"/>
      </w:pPr>
    </w:lvl>
    <w:lvl w:ilvl="4" w:tplc="06449C4A" w:tentative="1">
      <w:start w:val="1"/>
      <w:numFmt w:val="lowerLetter"/>
      <w:lvlText w:val="%5."/>
      <w:lvlJc w:val="left"/>
      <w:pPr>
        <w:tabs>
          <w:tab w:val="num" w:pos="3600"/>
        </w:tabs>
        <w:ind w:left="3600" w:hanging="360"/>
      </w:pPr>
    </w:lvl>
    <w:lvl w:ilvl="5" w:tplc="4B6E2AF4" w:tentative="1">
      <w:start w:val="1"/>
      <w:numFmt w:val="lowerRoman"/>
      <w:lvlText w:val="%6."/>
      <w:lvlJc w:val="right"/>
      <w:pPr>
        <w:tabs>
          <w:tab w:val="num" w:pos="4320"/>
        </w:tabs>
        <w:ind w:left="4320" w:hanging="180"/>
      </w:pPr>
    </w:lvl>
    <w:lvl w:ilvl="6" w:tplc="5CE2CA98" w:tentative="1">
      <w:start w:val="1"/>
      <w:numFmt w:val="decimal"/>
      <w:lvlText w:val="%7."/>
      <w:lvlJc w:val="left"/>
      <w:pPr>
        <w:tabs>
          <w:tab w:val="num" w:pos="5040"/>
        </w:tabs>
        <w:ind w:left="5040" w:hanging="360"/>
      </w:pPr>
    </w:lvl>
    <w:lvl w:ilvl="7" w:tplc="A9B65ECC" w:tentative="1">
      <w:start w:val="1"/>
      <w:numFmt w:val="lowerLetter"/>
      <w:lvlText w:val="%8."/>
      <w:lvlJc w:val="left"/>
      <w:pPr>
        <w:tabs>
          <w:tab w:val="num" w:pos="5760"/>
        </w:tabs>
        <w:ind w:left="5760" w:hanging="360"/>
      </w:pPr>
    </w:lvl>
    <w:lvl w:ilvl="8" w:tplc="1D0CA15C"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7FEAB502">
      <w:start w:val="1"/>
      <w:numFmt w:val="bullet"/>
      <w:lvlText w:val=""/>
      <w:lvlJc w:val="left"/>
      <w:pPr>
        <w:tabs>
          <w:tab w:val="num" w:pos="1080"/>
        </w:tabs>
        <w:ind w:left="1080" w:hanging="360"/>
      </w:pPr>
      <w:rPr>
        <w:rFonts w:ascii="Symbol" w:hAnsi="Symbol" w:hint="default"/>
      </w:rPr>
    </w:lvl>
    <w:lvl w:ilvl="1" w:tplc="A68AB0D2" w:tentative="1">
      <w:start w:val="1"/>
      <w:numFmt w:val="bullet"/>
      <w:lvlText w:val="o"/>
      <w:lvlJc w:val="left"/>
      <w:pPr>
        <w:tabs>
          <w:tab w:val="num" w:pos="1800"/>
        </w:tabs>
        <w:ind w:left="1800" w:hanging="360"/>
      </w:pPr>
      <w:rPr>
        <w:rFonts w:ascii="Courier New" w:hAnsi="Courier New" w:cs="Courier New" w:hint="default"/>
      </w:rPr>
    </w:lvl>
    <w:lvl w:ilvl="2" w:tplc="033A0B04" w:tentative="1">
      <w:start w:val="1"/>
      <w:numFmt w:val="bullet"/>
      <w:lvlText w:val=""/>
      <w:lvlJc w:val="left"/>
      <w:pPr>
        <w:tabs>
          <w:tab w:val="num" w:pos="2520"/>
        </w:tabs>
        <w:ind w:left="2520" w:hanging="360"/>
      </w:pPr>
      <w:rPr>
        <w:rFonts w:ascii="Wingdings" w:hAnsi="Wingdings" w:hint="default"/>
      </w:rPr>
    </w:lvl>
    <w:lvl w:ilvl="3" w:tplc="DA3CE772" w:tentative="1">
      <w:start w:val="1"/>
      <w:numFmt w:val="bullet"/>
      <w:lvlText w:val=""/>
      <w:lvlJc w:val="left"/>
      <w:pPr>
        <w:tabs>
          <w:tab w:val="num" w:pos="3240"/>
        </w:tabs>
        <w:ind w:left="3240" w:hanging="360"/>
      </w:pPr>
      <w:rPr>
        <w:rFonts w:ascii="Symbol" w:hAnsi="Symbol" w:hint="default"/>
      </w:rPr>
    </w:lvl>
    <w:lvl w:ilvl="4" w:tplc="A06AAE4C" w:tentative="1">
      <w:start w:val="1"/>
      <w:numFmt w:val="bullet"/>
      <w:lvlText w:val="o"/>
      <w:lvlJc w:val="left"/>
      <w:pPr>
        <w:tabs>
          <w:tab w:val="num" w:pos="3960"/>
        </w:tabs>
        <w:ind w:left="3960" w:hanging="360"/>
      </w:pPr>
      <w:rPr>
        <w:rFonts w:ascii="Courier New" w:hAnsi="Courier New" w:cs="Courier New" w:hint="default"/>
      </w:rPr>
    </w:lvl>
    <w:lvl w:ilvl="5" w:tplc="2408BC1A" w:tentative="1">
      <w:start w:val="1"/>
      <w:numFmt w:val="bullet"/>
      <w:lvlText w:val=""/>
      <w:lvlJc w:val="left"/>
      <w:pPr>
        <w:tabs>
          <w:tab w:val="num" w:pos="4680"/>
        </w:tabs>
        <w:ind w:left="4680" w:hanging="360"/>
      </w:pPr>
      <w:rPr>
        <w:rFonts w:ascii="Wingdings" w:hAnsi="Wingdings" w:hint="default"/>
      </w:rPr>
    </w:lvl>
    <w:lvl w:ilvl="6" w:tplc="E632D226" w:tentative="1">
      <w:start w:val="1"/>
      <w:numFmt w:val="bullet"/>
      <w:lvlText w:val=""/>
      <w:lvlJc w:val="left"/>
      <w:pPr>
        <w:tabs>
          <w:tab w:val="num" w:pos="5400"/>
        </w:tabs>
        <w:ind w:left="5400" w:hanging="360"/>
      </w:pPr>
      <w:rPr>
        <w:rFonts w:ascii="Symbol" w:hAnsi="Symbol" w:hint="default"/>
      </w:rPr>
    </w:lvl>
    <w:lvl w:ilvl="7" w:tplc="89700F9C" w:tentative="1">
      <w:start w:val="1"/>
      <w:numFmt w:val="bullet"/>
      <w:lvlText w:val="o"/>
      <w:lvlJc w:val="left"/>
      <w:pPr>
        <w:tabs>
          <w:tab w:val="num" w:pos="6120"/>
        </w:tabs>
        <w:ind w:left="6120" w:hanging="360"/>
      </w:pPr>
      <w:rPr>
        <w:rFonts w:ascii="Courier New" w:hAnsi="Courier New" w:cs="Courier New" w:hint="default"/>
      </w:rPr>
    </w:lvl>
    <w:lvl w:ilvl="8" w:tplc="251026F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94620048">
    <w:abstractNumId w:val="3"/>
    <w:lvlOverride w:ilvl="0">
      <w:startOverride w:val="2"/>
    </w:lvlOverride>
  </w:num>
  <w:num w:numId="2" w16cid:durableId="563176814">
    <w:abstractNumId w:val="11"/>
  </w:num>
  <w:num w:numId="3" w16cid:durableId="943154199">
    <w:abstractNumId w:val="16"/>
  </w:num>
  <w:num w:numId="4" w16cid:durableId="97255625">
    <w:abstractNumId w:val="15"/>
  </w:num>
  <w:num w:numId="5" w16cid:durableId="1962878598">
    <w:abstractNumId w:val="2"/>
  </w:num>
  <w:num w:numId="6" w16cid:durableId="1774087234">
    <w:abstractNumId w:val="10"/>
  </w:num>
  <w:num w:numId="7" w16cid:durableId="234169454">
    <w:abstractNumId w:val="0"/>
  </w:num>
  <w:num w:numId="8" w16cid:durableId="565457236">
    <w:abstractNumId w:val="5"/>
  </w:num>
  <w:num w:numId="9" w16cid:durableId="1984388166">
    <w:abstractNumId w:val="13"/>
  </w:num>
  <w:num w:numId="10" w16cid:durableId="1490098915">
    <w:abstractNumId w:val="12"/>
  </w:num>
  <w:num w:numId="11" w16cid:durableId="1124733466">
    <w:abstractNumId w:val="20"/>
  </w:num>
  <w:num w:numId="12" w16cid:durableId="1390228178">
    <w:abstractNumId w:val="8"/>
  </w:num>
  <w:num w:numId="13" w16cid:durableId="848174305">
    <w:abstractNumId w:val="14"/>
  </w:num>
  <w:num w:numId="14" w16cid:durableId="899709939">
    <w:abstractNumId w:val="7"/>
  </w:num>
  <w:num w:numId="15" w16cid:durableId="1969895185">
    <w:abstractNumId w:val="4"/>
  </w:num>
  <w:num w:numId="16" w16cid:durableId="1460223201">
    <w:abstractNumId w:val="1"/>
  </w:num>
  <w:num w:numId="17" w16cid:durableId="962537287">
    <w:abstractNumId w:val="9"/>
  </w:num>
  <w:num w:numId="18" w16cid:durableId="1351492755">
    <w:abstractNumId w:val="18"/>
  </w:num>
  <w:num w:numId="19" w16cid:durableId="1100294863">
    <w:abstractNumId w:val="19"/>
  </w:num>
  <w:num w:numId="20" w16cid:durableId="1408651807">
    <w:abstractNumId w:val="6"/>
  </w:num>
  <w:num w:numId="21" w16cid:durableId="17399821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6DKz9DHWaXu9Bg4LnWJY718uEmkbbZjW0Ce179pkzZMVpcrOQ5VG197AN1PYjmx0a97JSOAkeeHrUiRKO0xnVA==" w:salt="5mukuMAXs/Ga8+NeFdiQe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CBF"/>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B5053"/>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198"/>
    <w:rsid w:val="00837741"/>
    <w:rsid w:val="0083777E"/>
    <w:rsid w:val="008415A2"/>
    <w:rsid w:val="008426E9"/>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056"/>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648"/>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7DE8"/>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0F38"/>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43E4E"/>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1144"/>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586F"/>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2006/documentManagement/types"/>
    <ds:schemaRef ds:uri="9cd53344-39df-4916-8e5c-82a35e11da6e"/>
    <ds:schemaRef ds:uri="http://schemas.microsoft.com/office/infopath/2007/PartnerControls"/>
    <ds:schemaRef ds:uri="http://schemas.openxmlformats.org/package/2006/metadata/core-properties"/>
    <ds:schemaRef ds:uri="http://www.w3.org/XML/1998/namespace"/>
    <ds:schemaRef ds:uri="http://purl.org/dc/dcmitype/"/>
    <ds:schemaRef ds:uri="http://purl.org/dc/elements/1.1/"/>
    <ds:schemaRef ds:uri="7a20ab46-c009-4b20-8da5-a7fde1bb2d57"/>
    <ds:schemaRef ds:uri="http://purl.org/dc/terms/"/>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00792F8E-A978-4CE3-A47E-5FECFC8D9AEC}">
  <ds:schemaRefs>
    <ds:schemaRef ds:uri="http://schemas.openxmlformats.org/officeDocument/2006/bibliography"/>
  </ds:schemaRefs>
</ds:datastoreItem>
</file>

<file path=customXml/itemProps4.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2079</Words>
  <Characters>14328</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Jānis Tīts</cp:lastModifiedBy>
  <cp:revision>8</cp:revision>
  <cp:lastPrinted>2018-11-21T11:02:00Z</cp:lastPrinted>
  <dcterms:created xsi:type="dcterms:W3CDTF">2023-02-28T12:47:00Z</dcterms:created>
  <dcterms:modified xsi:type="dcterms:W3CDTF">2023-07-28T05:12:00Z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